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BB7DD6">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11328400</wp:posOffset>
            </wp:positionH>
            <wp:positionV relativeFrom="topMargin">
              <wp:posOffset>12331700</wp:posOffset>
            </wp:positionV>
            <wp:extent cx="444500" cy="393700"/>
            <wp:effectExtent l="0" t="0" r="1270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44500" cy="393700"/>
                    </a:xfrm>
                    <a:prstGeom prst="rect">
                      <a:avLst/>
                    </a:prstGeom>
                  </pic:spPr>
                </pic:pic>
              </a:graphicData>
            </a:graphic>
          </wp:anchor>
        </w:drawing>
      </w:r>
      <w:r>
        <w:rPr>
          <w:rFonts w:ascii="宋体" w:hAnsi="宋体" w:eastAsia="宋体" w:cs="宋体"/>
          <w:b/>
          <w:color w:val="auto"/>
          <w:sz w:val="32"/>
        </w:rPr>
        <w:t>镇江市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年初中学业水平考试英语试卷</w:t>
      </w:r>
    </w:p>
    <w:p w14:paraId="09B3337D">
      <w:pPr>
        <w:spacing w:line="285" w:lineRule="auto"/>
        <w:jc w:val="center"/>
      </w:pP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90</w:t>
      </w:r>
      <w:r>
        <w:rPr>
          <w:rFonts w:ascii="宋体" w:hAnsi="宋体" w:eastAsia="宋体" w:cs="宋体"/>
          <w:b/>
          <w:color w:val="auto"/>
          <w:sz w:val="24"/>
        </w:rPr>
        <w:t>分。考试用时</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575CE66B">
      <w:pPr>
        <w:spacing w:line="285" w:lineRule="auto"/>
        <w:jc w:val="both"/>
      </w:pPr>
      <w:r>
        <w:rPr>
          <w:rFonts w:ascii="宋体" w:hAnsi="宋体" w:eastAsia="宋体" w:cs="宋体"/>
          <w:b/>
          <w:color w:val="auto"/>
          <w:sz w:val="24"/>
        </w:rPr>
        <w:t>注意事项：</w:t>
      </w:r>
    </w:p>
    <w:p w14:paraId="38A4AAB4">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答卷前，考生务必用</w:t>
      </w:r>
      <w:r>
        <w:rPr>
          <w:rFonts w:ascii="Times New Roman" w:hAnsi="Times New Roman" w:eastAsia="Times New Roman" w:cs="Times New Roman"/>
          <w:b/>
          <w:color w:val="auto"/>
          <w:sz w:val="24"/>
        </w:rPr>
        <w:t>0.5</w:t>
      </w:r>
      <w:r>
        <w:rPr>
          <w:rFonts w:ascii="宋体" w:hAnsi="宋体" w:eastAsia="宋体" w:cs="宋体"/>
          <w:b/>
          <w:color w:val="auto"/>
          <w:sz w:val="24"/>
        </w:rPr>
        <w:t>毫米黑色水笔将自己的姓名、准考证号填写在试卷、答题卷上相应位置。</w:t>
      </w:r>
    </w:p>
    <w:p w14:paraId="7E3B1440">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铅笔把答题卷上对应题目选项的答案信息点涂黑；如需改动，用橡皮擦干净，再选涂其他答案。答案答在试卷上无效。</w:t>
      </w:r>
    </w:p>
    <w:p w14:paraId="2E8ABE40">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非选择题必须用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毫米黑色水笔作答，答案必须写在答题卷各题目指定区域内相应位置上；如需改动，先划掉原来的答案，然后再写上新答案；不得使用铅笔和涂改液。不按以上要求作答的答案无效。</w:t>
      </w:r>
    </w:p>
    <w:p w14:paraId="44ADC5EF">
      <w:pPr>
        <w:spacing w:line="285" w:lineRule="auto"/>
        <w:jc w:val="both"/>
      </w:pPr>
      <w:r>
        <w:rPr>
          <w:rFonts w:ascii="宋体" w:hAnsi="宋体" w:eastAsia="宋体" w:cs="宋体"/>
          <w:b/>
          <w:color w:val="auto"/>
          <w:sz w:val="24"/>
        </w:rPr>
        <w:t>祝同学们考出优异成绩！</w:t>
      </w:r>
    </w:p>
    <w:p w14:paraId="0265E5EA">
      <w:pPr>
        <w:spacing w:line="285" w:lineRule="auto"/>
        <w:jc w:val="both"/>
      </w:pPr>
      <w:r>
        <w:rPr>
          <w:rFonts w:ascii="宋体" w:hAnsi="宋体" w:eastAsia="宋体" w:cs="宋体"/>
          <w:b/>
          <w:color w:val="auto"/>
          <w:sz w:val="24"/>
        </w:rPr>
        <w:t>一、单项选择（共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4336A486">
      <w:pPr>
        <w:spacing w:line="285" w:lineRule="auto"/>
        <w:jc w:val="both"/>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w:t>
      </w:r>
    </w:p>
    <w:p w14:paraId="3BFFCF31">
      <w:pPr>
        <w:spacing w:line="360" w:lineRule="auto"/>
        <w:jc w:val="both"/>
      </w:pPr>
      <w:r>
        <w:rPr>
          <w:color w:val="auto"/>
        </w:rPr>
        <w:t xml:space="preserve">1. </w:t>
      </w:r>
      <w:r>
        <w:rPr>
          <w:rFonts w:ascii="Times New Roman" w:hAnsi="Times New Roman" w:eastAsia="Times New Roman" w:cs="Times New Roman"/>
          <w:color w:val="auto"/>
        </w:rPr>
        <w:t>It is said that Panda Ya Ya will live ________ rest of her life in her hometown, China.</w:t>
      </w:r>
    </w:p>
    <w:p w14:paraId="493F5C63">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an</w:t>
      </w:r>
      <w:r>
        <w:tab/>
      </w:r>
      <w:r>
        <w:t xml:space="preserve">C. </w:t>
      </w:r>
      <w:r>
        <w:rPr>
          <w:rFonts w:ascii="Times New Roman" w:hAnsi="Times New Roman" w:eastAsia="Times New Roman" w:cs="Times New Roman"/>
          <w:color w:val="auto"/>
        </w:rPr>
        <w:t>the</w:t>
      </w:r>
      <w:r>
        <w:tab/>
      </w:r>
      <w:r>
        <w:t xml:space="preserve">D. </w:t>
      </w:r>
      <w:r>
        <w:rPr>
          <w:rFonts w:ascii="宋体" w:hAnsi="宋体" w:eastAsia="宋体" w:cs="宋体"/>
          <w:color w:val="auto"/>
        </w:rPr>
        <w:t>不填</w:t>
      </w:r>
    </w:p>
    <w:p w14:paraId="106D4B88">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There ________ many modern high-speed railways in Jiangsu and they help people travel easily.</w:t>
      </w:r>
    </w:p>
    <w:p w14:paraId="363B561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w:t>
      </w:r>
      <w:r>
        <w:rPr>
          <w:color w:val="000000"/>
        </w:rPr>
        <w:tab/>
      </w:r>
      <w:r>
        <w:rPr>
          <w:color w:val="000000"/>
        </w:rPr>
        <w:t xml:space="preserve">B. </w:t>
      </w:r>
      <w:r>
        <w:rPr>
          <w:rFonts w:ascii="Times New Roman" w:hAnsi="Times New Roman" w:eastAsia="Times New Roman" w:cs="Times New Roman"/>
          <w:color w:val="000000"/>
        </w:rPr>
        <w:t>are</w:t>
      </w:r>
      <w:r>
        <w:rPr>
          <w:color w:val="000000"/>
        </w:rPr>
        <w:tab/>
      </w:r>
      <w:r>
        <w:rPr>
          <w:color w:val="000000"/>
        </w:rPr>
        <w:t xml:space="preserve">C. </w:t>
      </w:r>
      <w:r>
        <w:rPr>
          <w:rFonts w:ascii="Times New Roman" w:hAnsi="Times New Roman" w:eastAsia="Times New Roman" w:cs="Times New Roman"/>
          <w:color w:val="000000"/>
        </w:rPr>
        <w:t>was</w:t>
      </w:r>
      <w:r>
        <w:rPr>
          <w:color w:val="000000"/>
        </w:rPr>
        <w:tab/>
      </w:r>
      <w:r>
        <w:rPr>
          <w:color w:val="000000"/>
        </w:rPr>
        <w:t xml:space="preserve">D. </w:t>
      </w:r>
      <w:r>
        <w:rPr>
          <w:rFonts w:ascii="Times New Roman" w:hAnsi="Times New Roman" w:eastAsia="Times New Roman" w:cs="Times New Roman"/>
          <w:color w:val="000000"/>
        </w:rPr>
        <w:t>were</w:t>
      </w:r>
    </w:p>
    <w:p w14:paraId="2F06B75D">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Dance is not just a form of art, but also a language which tells stories ________ body.</w:t>
      </w:r>
    </w:p>
    <w:p w14:paraId="69AAA83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towards</w:t>
      </w:r>
      <w:r>
        <w:rPr>
          <w:color w:val="000000"/>
        </w:rPr>
        <w:tab/>
      </w:r>
      <w:r>
        <w:rPr>
          <w:color w:val="000000"/>
        </w:rPr>
        <w:t xml:space="preserve">B. </w:t>
      </w:r>
      <w:r>
        <w:rPr>
          <w:rFonts w:ascii="Times New Roman" w:hAnsi="Times New Roman" w:eastAsia="Times New Roman" w:cs="Times New Roman"/>
          <w:color w:val="000000"/>
        </w:rPr>
        <w:t>over</w:t>
      </w:r>
      <w:r>
        <w:rPr>
          <w:color w:val="000000"/>
        </w:rPr>
        <w:tab/>
      </w:r>
      <w:r>
        <w:rPr>
          <w:color w:val="000000"/>
        </w:rPr>
        <w:t xml:space="preserve">C. </w:t>
      </w:r>
      <w:r>
        <w:rPr>
          <w:rFonts w:ascii="Times New Roman" w:hAnsi="Times New Roman" w:eastAsia="Times New Roman" w:cs="Times New Roman"/>
          <w:color w:val="000000"/>
        </w:rPr>
        <w:t>past</w:t>
      </w:r>
      <w:r>
        <w:rPr>
          <w:color w:val="000000"/>
        </w:rPr>
        <w:tab/>
      </w:r>
      <w:r>
        <w:rPr>
          <w:color w:val="000000"/>
        </w:rPr>
        <w:t xml:space="preserve">D. </w:t>
      </w:r>
      <w:r>
        <w:rPr>
          <w:rFonts w:ascii="Times New Roman" w:hAnsi="Times New Roman" w:eastAsia="Times New Roman" w:cs="Times New Roman"/>
          <w:color w:val="000000"/>
        </w:rPr>
        <w:t>through</w:t>
      </w:r>
    </w:p>
    <w:p w14:paraId="4ED7689D">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The twin brothers are good at football and ________ of them have a talent for sports.</w:t>
      </w:r>
    </w:p>
    <w:p w14:paraId="53659ED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neither</w:t>
      </w:r>
      <w:r>
        <w:rPr>
          <w:color w:val="000000"/>
        </w:rPr>
        <w:tab/>
      </w:r>
      <w:r>
        <w:rPr>
          <w:color w:val="000000"/>
        </w:rPr>
        <w:t xml:space="preserve">B. </w:t>
      </w:r>
      <w:r>
        <w:rPr>
          <w:rFonts w:ascii="Times New Roman" w:hAnsi="Times New Roman" w:eastAsia="Times New Roman" w:cs="Times New Roman"/>
          <w:color w:val="000000"/>
        </w:rPr>
        <w:t>either</w:t>
      </w:r>
      <w:r>
        <w:rPr>
          <w:color w:val="000000"/>
        </w:rPr>
        <w:tab/>
      </w:r>
      <w:r>
        <w:rPr>
          <w:color w:val="000000"/>
        </w:rPr>
        <w:t xml:space="preserve">C. </w:t>
      </w:r>
      <w:r>
        <w:rPr>
          <w:rFonts w:ascii="Times New Roman" w:hAnsi="Times New Roman" w:eastAsia="Times New Roman" w:cs="Times New Roman"/>
          <w:color w:val="000000"/>
        </w:rPr>
        <w:t>both</w:t>
      </w:r>
      <w:r>
        <w:rPr>
          <w:color w:val="000000"/>
        </w:rPr>
        <w:tab/>
      </w:r>
      <w:r>
        <w:rPr>
          <w:color w:val="000000"/>
        </w:rPr>
        <w:t xml:space="preserve">D. </w:t>
      </w:r>
      <w:r>
        <w:rPr>
          <w:rFonts w:ascii="Times New Roman" w:hAnsi="Times New Roman" w:eastAsia="Times New Roman" w:cs="Times New Roman"/>
          <w:color w:val="000000"/>
        </w:rPr>
        <w:t>all</w:t>
      </w:r>
    </w:p>
    <w:p w14:paraId="038CF621">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The new app about fashion is really free and you ________ pay money for it.</w:t>
      </w:r>
    </w:p>
    <w:p w14:paraId="658137F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may</w:t>
      </w:r>
      <w:r>
        <w:rPr>
          <w:color w:val="000000"/>
        </w:rPr>
        <w:tab/>
      </w:r>
      <w:r>
        <w:rPr>
          <w:color w:val="000000"/>
        </w:rPr>
        <w:t xml:space="preserve">B. </w:t>
      </w:r>
      <w:r>
        <w:rPr>
          <w:rFonts w:ascii="Times New Roman" w:hAnsi="Times New Roman" w:eastAsia="Times New Roman" w:cs="Times New Roman"/>
          <w:color w:val="000000"/>
        </w:rPr>
        <w:t>must</w:t>
      </w:r>
      <w:r>
        <w:rPr>
          <w:color w:val="000000"/>
        </w:rPr>
        <w:tab/>
      </w:r>
      <w:r>
        <w:rPr>
          <w:color w:val="000000"/>
        </w:rPr>
        <w:t xml:space="preserve">C. </w:t>
      </w:r>
      <w:r>
        <w:rPr>
          <w:rFonts w:ascii="Times New Roman" w:hAnsi="Times New Roman" w:eastAsia="Times New Roman" w:cs="Times New Roman"/>
          <w:color w:val="000000"/>
        </w:rPr>
        <w:t>shouldn’t</w:t>
      </w:r>
      <w:r>
        <w:rPr>
          <w:color w:val="000000"/>
        </w:rPr>
        <w:tab/>
      </w:r>
      <w:r>
        <w:rPr>
          <w:color w:val="000000"/>
        </w:rPr>
        <w:t xml:space="preserve">D. </w:t>
      </w:r>
      <w:r>
        <w:rPr>
          <w:rFonts w:ascii="Times New Roman" w:hAnsi="Times New Roman" w:eastAsia="Times New Roman" w:cs="Times New Roman"/>
          <w:color w:val="000000"/>
        </w:rPr>
        <w:t>needn’t</w:t>
      </w:r>
    </w:p>
    <w:p w14:paraId="10BC4327">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Tea was born in China over 4,000 years ago. Now it ________ part of people’s life around the world.</w:t>
      </w:r>
    </w:p>
    <w:p w14:paraId="5CD7B51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became</w:t>
      </w:r>
      <w:r>
        <w:rPr>
          <w:color w:val="000000"/>
        </w:rPr>
        <w:tab/>
      </w:r>
      <w:r>
        <w:rPr>
          <w:color w:val="000000"/>
        </w:rPr>
        <w:t xml:space="preserve">B. </w:t>
      </w:r>
      <w:r>
        <w:rPr>
          <w:rFonts w:ascii="Times New Roman" w:hAnsi="Times New Roman" w:eastAsia="Times New Roman" w:cs="Times New Roman"/>
          <w:color w:val="000000"/>
        </w:rPr>
        <w:t>has become</w:t>
      </w:r>
      <w:r>
        <w:rPr>
          <w:color w:val="000000"/>
        </w:rPr>
        <w:tab/>
      </w:r>
      <w:r>
        <w:rPr>
          <w:color w:val="000000"/>
        </w:rPr>
        <w:t xml:space="preserve">C. </w:t>
      </w:r>
      <w:r>
        <w:rPr>
          <w:rFonts w:ascii="Times New Roman" w:hAnsi="Times New Roman" w:eastAsia="Times New Roman" w:cs="Times New Roman"/>
          <w:color w:val="000000"/>
        </w:rPr>
        <w:t>was becoming</w:t>
      </w:r>
      <w:r>
        <w:rPr>
          <w:color w:val="000000"/>
        </w:rPr>
        <w:tab/>
      </w:r>
      <w:r>
        <w:rPr>
          <w:color w:val="000000"/>
        </w:rPr>
        <w:t xml:space="preserve">D. </w:t>
      </w:r>
      <w:r>
        <w:rPr>
          <w:rFonts w:ascii="Times New Roman" w:hAnsi="Times New Roman" w:eastAsia="Times New Roman" w:cs="Times New Roman"/>
          <w:color w:val="000000"/>
        </w:rPr>
        <w:t>become</w:t>
      </w:r>
    </w:p>
    <w:p w14:paraId="00F3419C">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Travellers can’t wait ________ their new tours in the coming holiday.</w:t>
      </w:r>
    </w:p>
    <w:p w14:paraId="7621610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start</w:t>
      </w:r>
      <w:r>
        <w:rPr>
          <w:color w:val="000000"/>
        </w:rPr>
        <w:tab/>
      </w:r>
      <w:r>
        <w:rPr>
          <w:color w:val="000000"/>
        </w:rPr>
        <w:t xml:space="preserve">B. </w:t>
      </w:r>
      <w:r>
        <w:rPr>
          <w:rFonts w:ascii="Times New Roman" w:hAnsi="Times New Roman" w:eastAsia="Times New Roman" w:cs="Times New Roman"/>
          <w:color w:val="000000"/>
        </w:rPr>
        <w:t>starting</w:t>
      </w:r>
      <w:r>
        <w:rPr>
          <w:color w:val="000000"/>
        </w:rPr>
        <w:tab/>
      </w:r>
      <w:r>
        <w:rPr>
          <w:color w:val="000000"/>
        </w:rPr>
        <w:t xml:space="preserve">C. </w:t>
      </w:r>
      <w:r>
        <w:rPr>
          <w:rFonts w:ascii="Times New Roman" w:hAnsi="Times New Roman" w:eastAsia="Times New Roman" w:cs="Times New Roman"/>
          <w:color w:val="000000"/>
        </w:rPr>
        <w:t>started</w:t>
      </w:r>
      <w:r>
        <w:rPr>
          <w:color w:val="000000"/>
        </w:rPr>
        <w:tab/>
      </w:r>
      <w:r>
        <w:rPr>
          <w:color w:val="000000"/>
        </w:rPr>
        <w:t xml:space="preserve">D. </w:t>
      </w:r>
      <w:r>
        <w:rPr>
          <w:rFonts w:ascii="Times New Roman" w:hAnsi="Times New Roman" w:eastAsia="Times New Roman" w:cs="Times New Roman"/>
          <w:color w:val="000000"/>
        </w:rPr>
        <w:t>start</w:t>
      </w:r>
    </w:p>
    <w:p w14:paraId="72855FA8">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 xml:space="preserve">The writer who wrote </w:t>
      </w:r>
      <w:r>
        <w:rPr>
          <w:rFonts w:ascii="Times New Roman" w:hAnsi="Times New Roman" w:eastAsia="Times New Roman" w:cs="Times New Roman"/>
          <w:i/>
          <w:color w:val="000000"/>
        </w:rPr>
        <w:t>Learn From the Role Model Lei Feng</w:t>
      </w:r>
      <w:r>
        <w:rPr>
          <w:rFonts w:ascii="Times New Roman" w:hAnsi="Times New Roman" w:eastAsia="Times New Roman" w:cs="Times New Roman"/>
          <w:color w:val="000000"/>
        </w:rPr>
        <w:t xml:space="preserve"> didn’t ________ the song would be enjoyed by many people for 60 years.</w:t>
      </w:r>
    </w:p>
    <w:p w14:paraId="6DCEF9C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expect</w:t>
      </w:r>
      <w:r>
        <w:rPr>
          <w:color w:val="000000"/>
        </w:rPr>
        <w:tab/>
      </w:r>
      <w:r>
        <w:rPr>
          <w:color w:val="000000"/>
        </w:rPr>
        <w:t xml:space="preserve">B. </w:t>
      </w:r>
      <w:r>
        <w:rPr>
          <w:rFonts w:ascii="Times New Roman" w:hAnsi="Times New Roman" w:eastAsia="Times New Roman" w:cs="Times New Roman"/>
          <w:color w:val="000000"/>
        </w:rPr>
        <w:t>create</w:t>
      </w:r>
      <w:r>
        <w:rPr>
          <w:color w:val="000000"/>
        </w:rPr>
        <w:tab/>
      </w:r>
      <w:r>
        <w:rPr>
          <w:color w:val="000000"/>
        </w:rPr>
        <w:t xml:space="preserve">C. </w:t>
      </w:r>
      <w:r>
        <w:rPr>
          <w:rFonts w:ascii="Times New Roman" w:hAnsi="Times New Roman" w:eastAsia="Times New Roman" w:cs="Times New Roman"/>
          <w:color w:val="000000"/>
        </w:rPr>
        <w:t>accept</w:t>
      </w:r>
      <w:r>
        <w:rPr>
          <w:color w:val="000000"/>
        </w:rPr>
        <w:tab/>
      </w:r>
      <w:r>
        <w:rPr>
          <w:color w:val="000000"/>
        </w:rPr>
        <w:t xml:space="preserve">D. </w:t>
      </w:r>
      <w:r>
        <w:rPr>
          <w:rFonts w:ascii="Times New Roman" w:hAnsi="Times New Roman" w:eastAsia="Times New Roman" w:cs="Times New Roman"/>
          <w:color w:val="000000"/>
        </w:rPr>
        <w:t>change</w:t>
      </w:r>
    </w:p>
    <w:p w14:paraId="7D5D7790">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When I was a pupil, some of my pocket money ________ to buy comic books.</w:t>
      </w:r>
    </w:p>
    <w:p w14:paraId="09A020A1">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use</w:t>
      </w:r>
      <w:r>
        <w:rPr>
          <w:color w:val="000000"/>
        </w:rPr>
        <w:tab/>
      </w:r>
      <w:r>
        <w:rPr>
          <w:color w:val="000000"/>
        </w:rPr>
        <w:t xml:space="preserve">B. </w:t>
      </w:r>
      <w:r>
        <w:rPr>
          <w:rFonts w:ascii="Times New Roman" w:hAnsi="Times New Roman" w:eastAsia="Times New Roman" w:cs="Times New Roman"/>
          <w:color w:val="000000"/>
        </w:rPr>
        <w:t>is used</w:t>
      </w:r>
      <w:r>
        <w:rPr>
          <w:color w:val="000000"/>
        </w:rPr>
        <w:tab/>
      </w:r>
      <w:r>
        <w:rPr>
          <w:color w:val="000000"/>
        </w:rPr>
        <w:t xml:space="preserve">C. </w:t>
      </w:r>
      <w:r>
        <w:rPr>
          <w:rFonts w:ascii="Times New Roman" w:hAnsi="Times New Roman" w:eastAsia="Times New Roman" w:cs="Times New Roman"/>
          <w:color w:val="000000"/>
        </w:rPr>
        <w:t>used</w:t>
      </w:r>
      <w:r>
        <w:rPr>
          <w:color w:val="000000"/>
        </w:rPr>
        <w:tab/>
      </w:r>
      <w:r>
        <w:rPr>
          <w:color w:val="000000"/>
        </w:rPr>
        <w:t xml:space="preserve">D. </w:t>
      </w:r>
      <w:r>
        <w:rPr>
          <w:rFonts w:ascii="Times New Roman" w:hAnsi="Times New Roman" w:eastAsia="Times New Roman" w:cs="Times New Roman"/>
          <w:color w:val="000000"/>
        </w:rPr>
        <w:t>was used</w:t>
      </w:r>
    </w:p>
    <w:p w14:paraId="4B2CCEAA">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The main ________ of the cities along the Grand Canal (</w:t>
      </w:r>
      <w:r>
        <w:rPr>
          <w:rFonts w:ascii="宋体" w:hAnsi="宋体" w:eastAsia="宋体" w:cs="宋体"/>
          <w:color w:val="000000"/>
        </w:rPr>
        <w:t>大运河</w:t>
      </w:r>
      <w:r>
        <w:rPr>
          <w:rFonts w:ascii="Times New Roman" w:hAnsi="Times New Roman" w:eastAsia="Times New Roman" w:cs="Times New Roman"/>
          <w:color w:val="000000"/>
        </w:rPr>
        <w:t>) is history and culture.</w:t>
      </w:r>
    </w:p>
    <w:p w14:paraId="0860679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attraction</w:t>
      </w:r>
      <w:r>
        <w:rPr>
          <w:color w:val="000000"/>
        </w:rPr>
        <w:tab/>
      </w:r>
      <w:r>
        <w:rPr>
          <w:color w:val="000000"/>
        </w:rPr>
        <w:t xml:space="preserve">B. </w:t>
      </w:r>
      <w:r>
        <w:rPr>
          <w:rFonts w:ascii="Times New Roman" w:hAnsi="Times New Roman" w:eastAsia="Times New Roman" w:cs="Times New Roman"/>
          <w:color w:val="000000"/>
        </w:rPr>
        <w:t>pollution</w:t>
      </w:r>
      <w:r>
        <w:rPr>
          <w:color w:val="000000"/>
        </w:rPr>
        <w:tab/>
      </w:r>
      <w:r>
        <w:rPr>
          <w:color w:val="000000"/>
        </w:rPr>
        <w:t xml:space="preserve">C. </w:t>
      </w:r>
      <w:r>
        <w:rPr>
          <w:rFonts w:ascii="Times New Roman" w:hAnsi="Times New Roman" w:eastAsia="Times New Roman" w:cs="Times New Roman"/>
          <w:color w:val="000000"/>
        </w:rPr>
        <w:t>invention</w:t>
      </w:r>
      <w:r>
        <w:rPr>
          <w:color w:val="000000"/>
        </w:rPr>
        <w:tab/>
      </w:r>
      <w:r>
        <w:rPr>
          <w:color w:val="000000"/>
        </w:rPr>
        <w:t xml:space="preserve">D. </w:t>
      </w:r>
      <w:r>
        <w:rPr>
          <w:rFonts w:ascii="Times New Roman" w:hAnsi="Times New Roman" w:eastAsia="Times New Roman" w:cs="Times New Roman"/>
          <w:color w:val="000000"/>
        </w:rPr>
        <w:t>situation</w:t>
      </w:r>
    </w:p>
    <w:p w14:paraId="211FB575">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—My pet cat has five new babies!</w:t>
      </w:r>
    </w:p>
    <w:p w14:paraId="67E04459">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________ Can I take a look?</w:t>
      </w:r>
    </w:p>
    <w:p w14:paraId="76814CE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Thanks.</w:t>
      </w:r>
      <w:r>
        <w:rPr>
          <w:color w:val="000000"/>
        </w:rPr>
        <w:tab/>
      </w:r>
      <w:r>
        <w:rPr>
          <w:color w:val="000000"/>
        </w:rPr>
        <w:t xml:space="preserve">B. </w:t>
      </w:r>
      <w:r>
        <w:rPr>
          <w:rFonts w:ascii="Times New Roman" w:hAnsi="Times New Roman" w:eastAsia="Times New Roman" w:cs="Times New Roman"/>
          <w:color w:val="000000"/>
        </w:rPr>
        <w:t>Good idea.</w:t>
      </w:r>
      <w:r>
        <w:rPr>
          <w:color w:val="000000"/>
        </w:rPr>
        <w:tab/>
      </w:r>
      <w:r>
        <w:rPr>
          <w:color w:val="000000"/>
        </w:rPr>
        <w:t xml:space="preserve">C. </w:t>
      </w:r>
      <w:r>
        <w:rPr>
          <w:rFonts w:ascii="Times New Roman" w:hAnsi="Times New Roman" w:eastAsia="Times New Roman" w:cs="Times New Roman"/>
          <w:color w:val="000000"/>
        </w:rPr>
        <w:t>Really?</w:t>
      </w:r>
      <w:r>
        <w:rPr>
          <w:color w:val="000000"/>
        </w:rPr>
        <w:tab/>
      </w:r>
      <w:r>
        <w:rPr>
          <w:color w:val="000000"/>
        </w:rPr>
        <w:t xml:space="preserve">D. </w:t>
      </w:r>
      <w:r>
        <w:rPr>
          <w:rFonts w:ascii="Times New Roman" w:hAnsi="Times New Roman" w:eastAsia="Times New Roman" w:cs="Times New Roman"/>
          <w:color w:val="000000"/>
        </w:rPr>
        <w:t>What a pity!</w:t>
      </w:r>
    </w:p>
    <w:p w14:paraId="0124D5F7">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Look at the picture on the right. According to a survey among one hundred foreigners in Zhenjiang, ________ of them come because they do business here.</w:t>
      </w:r>
    </w:p>
    <w:p w14:paraId="298F3C7E">
      <w:pPr>
        <w:spacing w:line="360" w:lineRule="auto"/>
        <w:jc w:val="both"/>
        <w:textAlignment w:val="center"/>
        <w:rPr>
          <w:color w:val="000000"/>
        </w:rPr>
      </w:pPr>
      <w:r>
        <w:rPr>
          <w:rFonts w:ascii="Times New Roman" w:hAnsi="Times New Roman" w:eastAsia="Times New Roman" w:cs="Times New Roman"/>
          <w:color w:val="000000"/>
        </w:rPr>
        <w:t>Reasons why foreigners come to Zhenjiang</w:t>
      </w:r>
    </w:p>
    <w:p w14:paraId="16D8A2EF">
      <w:pPr>
        <w:spacing w:line="360" w:lineRule="auto"/>
        <w:jc w:val="both"/>
        <w:textAlignment w:val="center"/>
        <w:rPr>
          <w:color w:val="000000"/>
        </w:rPr>
      </w:pPr>
      <w:r>
        <w:rPr>
          <w:color w:val="000000"/>
        </w:rPr>
        <w:drawing>
          <wp:inline distT="0" distB="0" distL="114300" distR="114300">
            <wp:extent cx="2200275" cy="12573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200275" cy="1257300"/>
                    </a:xfrm>
                    <a:prstGeom prst="rect">
                      <a:avLst/>
                    </a:prstGeom>
                  </pic:spPr>
                </pic:pic>
              </a:graphicData>
            </a:graphic>
          </wp:inline>
        </w:drawing>
      </w:r>
    </w:p>
    <w:p w14:paraId="24278385">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forty-five</w:t>
      </w:r>
      <w:r>
        <w:rPr>
          <w:color w:val="000000"/>
        </w:rPr>
        <w:tab/>
      </w:r>
      <w:r>
        <w:rPr>
          <w:color w:val="000000"/>
        </w:rPr>
        <w:t xml:space="preserve">B. </w:t>
      </w:r>
      <w:r>
        <w:rPr>
          <w:rFonts w:ascii="Times New Roman" w:hAnsi="Times New Roman" w:eastAsia="Times New Roman" w:cs="Times New Roman"/>
          <w:color w:val="000000"/>
        </w:rPr>
        <w:t>twenty-two</w:t>
      </w:r>
      <w:r>
        <w:rPr>
          <w:color w:val="000000"/>
        </w:rPr>
        <w:tab/>
      </w:r>
      <w:r>
        <w:rPr>
          <w:color w:val="000000"/>
        </w:rPr>
        <w:t xml:space="preserve">C. </w:t>
      </w:r>
      <w:r>
        <w:rPr>
          <w:rFonts w:ascii="Times New Roman" w:hAnsi="Times New Roman" w:eastAsia="Times New Roman" w:cs="Times New Roman"/>
          <w:color w:val="000000"/>
        </w:rPr>
        <w:t>eighteen</w:t>
      </w:r>
      <w:r>
        <w:rPr>
          <w:color w:val="000000"/>
        </w:rPr>
        <w:tab/>
      </w:r>
      <w:r>
        <w:rPr>
          <w:color w:val="000000"/>
        </w:rPr>
        <w:t xml:space="preserve">D. </w:t>
      </w:r>
      <w:r>
        <w:rPr>
          <w:rFonts w:ascii="Times New Roman" w:hAnsi="Times New Roman" w:eastAsia="Times New Roman" w:cs="Times New Roman"/>
          <w:color w:val="000000"/>
        </w:rPr>
        <w:t>fifteen</w:t>
      </w:r>
    </w:p>
    <w:p w14:paraId="4093959A">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People are ________ whether a man wearing glasses can enter a space station.</w:t>
      </w:r>
    </w:p>
    <w:p w14:paraId="0089800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patient with</w:t>
      </w:r>
      <w:r>
        <w:rPr>
          <w:color w:val="000000"/>
        </w:rPr>
        <w:tab/>
      </w:r>
      <w:r>
        <w:rPr>
          <w:color w:val="000000"/>
        </w:rPr>
        <w:t xml:space="preserve">B. </w:t>
      </w:r>
      <w:r>
        <w:rPr>
          <w:rFonts w:ascii="Times New Roman" w:hAnsi="Times New Roman" w:eastAsia="Times New Roman" w:cs="Times New Roman"/>
          <w:color w:val="000000"/>
        </w:rPr>
        <w:t>crazy about</w:t>
      </w:r>
      <w:r>
        <w:rPr>
          <w:color w:val="000000"/>
        </w:rPr>
        <w:tab/>
      </w:r>
      <w:r>
        <w:rPr>
          <w:color w:val="000000"/>
        </w:rPr>
        <w:t xml:space="preserve">C. </w:t>
      </w:r>
      <w:r>
        <w:rPr>
          <w:rFonts w:ascii="Times New Roman" w:hAnsi="Times New Roman" w:eastAsia="Times New Roman" w:cs="Times New Roman"/>
          <w:color w:val="000000"/>
        </w:rPr>
        <w:t>busy with</w:t>
      </w:r>
      <w:r>
        <w:rPr>
          <w:color w:val="000000"/>
        </w:rPr>
        <w:tab/>
      </w:r>
      <w:r>
        <w:rPr>
          <w:color w:val="000000"/>
        </w:rPr>
        <w:t xml:space="preserve">D. </w:t>
      </w:r>
      <w:r>
        <w:rPr>
          <w:rFonts w:ascii="Times New Roman" w:hAnsi="Times New Roman" w:eastAsia="Times New Roman" w:cs="Times New Roman"/>
          <w:color w:val="000000"/>
        </w:rPr>
        <w:t>curious about</w:t>
      </w:r>
    </w:p>
    <w:p w14:paraId="6D23321D">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—Peter, what were you doing at this time last night?</w:t>
      </w:r>
    </w:p>
    <w:p w14:paraId="496A3744">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 ________ chess with my grandfather.</w:t>
      </w:r>
    </w:p>
    <w:p w14:paraId="71FF994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play</w:t>
      </w:r>
      <w:r>
        <w:rPr>
          <w:color w:val="000000"/>
        </w:rPr>
        <w:tab/>
      </w:r>
      <w:r>
        <w:rPr>
          <w:color w:val="000000"/>
        </w:rPr>
        <w:t xml:space="preserve">B. </w:t>
      </w:r>
      <w:r>
        <w:rPr>
          <w:rFonts w:ascii="Times New Roman" w:hAnsi="Times New Roman" w:eastAsia="Times New Roman" w:cs="Times New Roman"/>
          <w:color w:val="000000"/>
        </w:rPr>
        <w:t>was playing</w:t>
      </w:r>
      <w:r>
        <w:rPr>
          <w:color w:val="000000"/>
        </w:rPr>
        <w:tab/>
      </w:r>
      <w:r>
        <w:rPr>
          <w:color w:val="000000"/>
        </w:rPr>
        <w:t xml:space="preserve">C. </w:t>
      </w:r>
      <w:r>
        <w:rPr>
          <w:rFonts w:ascii="Times New Roman" w:hAnsi="Times New Roman" w:eastAsia="Times New Roman" w:cs="Times New Roman"/>
          <w:color w:val="000000"/>
        </w:rPr>
        <w:t>am playing</w:t>
      </w:r>
      <w:r>
        <w:rPr>
          <w:color w:val="000000"/>
        </w:rPr>
        <w:tab/>
      </w:r>
      <w:r>
        <w:rPr>
          <w:color w:val="000000"/>
        </w:rPr>
        <w:t xml:space="preserve">D. </w:t>
      </w:r>
      <w:r>
        <w:rPr>
          <w:rFonts w:ascii="Times New Roman" w:hAnsi="Times New Roman" w:eastAsia="Times New Roman" w:cs="Times New Roman"/>
          <w:color w:val="000000"/>
        </w:rPr>
        <w:t>played</w:t>
      </w:r>
    </w:p>
    <w:p w14:paraId="267661A3">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The Youth Ceremony was held successfully! Could you tell me ________?</w:t>
      </w:r>
    </w:p>
    <w:p w14:paraId="1921D61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who will be the host of it</w:t>
      </w:r>
      <w:r>
        <w:rPr>
          <w:color w:val="000000"/>
        </w:rPr>
        <w:tab/>
      </w:r>
      <w:r>
        <w:rPr>
          <w:color w:val="000000"/>
        </w:rPr>
        <w:t xml:space="preserve">B. </w:t>
      </w:r>
      <w:r>
        <w:rPr>
          <w:rFonts w:ascii="Times New Roman" w:hAnsi="Times New Roman" w:eastAsia="Times New Roman" w:cs="Times New Roman"/>
          <w:color w:val="000000"/>
        </w:rPr>
        <w:t>in which hall was it held</w:t>
      </w:r>
    </w:p>
    <w:p w14:paraId="2FBC8D4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whose show made you the most excited</w:t>
      </w:r>
      <w:r>
        <w:rPr>
          <w:color w:val="000000"/>
        </w:rPr>
        <w:tab/>
      </w:r>
      <w:r>
        <w:rPr>
          <w:color w:val="000000"/>
        </w:rPr>
        <w:t xml:space="preserve">D. </w:t>
      </w:r>
      <w:r>
        <w:rPr>
          <w:rFonts w:ascii="Times New Roman" w:hAnsi="Times New Roman" w:eastAsia="Times New Roman" w:cs="Times New Roman"/>
          <w:color w:val="000000"/>
        </w:rPr>
        <w:t>that you were encouraged by the speech</w:t>
      </w:r>
    </w:p>
    <w:p w14:paraId="5D09E27B">
      <w:pPr>
        <w:spacing w:line="285" w:lineRule="auto"/>
        <w:jc w:val="both"/>
        <w:textAlignment w:val="center"/>
        <w:rPr>
          <w:color w:val="000000"/>
        </w:rPr>
      </w:pPr>
      <w:r>
        <w:rPr>
          <w:rFonts w:ascii="宋体" w:hAnsi="宋体" w:eastAsia="宋体" w:cs="宋体"/>
          <w:b/>
          <w:color w:val="000000"/>
          <w:sz w:val="24"/>
        </w:rPr>
        <w:t>二、完形填空（共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AF210A5">
      <w:pPr>
        <w:spacing w:line="360" w:lineRule="auto"/>
        <w:jc w:val="both"/>
        <w:textAlignment w:val="center"/>
        <w:rPr>
          <w:color w:val="000000"/>
        </w:rPr>
      </w:pPr>
      <w:r>
        <w:rPr>
          <w:rFonts w:ascii="宋体" w:hAnsi="宋体" w:eastAsia="宋体" w:cs="宋体"/>
          <w:color w:val="000000"/>
        </w:rPr>
        <w:t>阅读下面短文，根据短文内容，从短文后各题所给的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四个选项中，选择最佳选项。</w:t>
      </w:r>
    </w:p>
    <w:p w14:paraId="379B81F6">
      <w:pPr>
        <w:spacing w:line="360" w:lineRule="auto"/>
        <w:ind w:firstLine="420"/>
        <w:jc w:val="both"/>
        <w:textAlignment w:val="center"/>
        <w:rPr>
          <w:color w:val="000000"/>
        </w:rPr>
      </w:pPr>
      <w:r>
        <w:rPr>
          <w:rFonts w:ascii="Times New Roman" w:hAnsi="Times New Roman" w:eastAsia="Times New Roman" w:cs="Times New Roman"/>
          <w:color w:val="000000"/>
        </w:rPr>
        <w:t xml:space="preserve">I remember the year when I was seven years old. I </w:t>
      </w:r>
      <w:r>
        <w:rPr>
          <w:color w:val="000000"/>
          <w:u w:val="single"/>
        </w:rPr>
        <w:t>___16___</w:t>
      </w:r>
      <w:r>
        <w:rPr>
          <w:rFonts w:ascii="Times New Roman" w:hAnsi="Times New Roman" w:eastAsia="Times New Roman" w:cs="Times New Roman"/>
          <w:color w:val="000000"/>
        </w:rPr>
        <w:t xml:space="preserve"> a pretty hair clip from a girl in my dance class. My </w:t>
      </w:r>
      <w:r>
        <w:rPr>
          <w:color w:val="000000"/>
          <w:u w:val="single"/>
        </w:rPr>
        <w:t>___17___</w:t>
      </w:r>
      <w:r>
        <w:rPr>
          <w:rFonts w:ascii="Times New Roman" w:hAnsi="Times New Roman" w:eastAsia="Times New Roman" w:cs="Times New Roman"/>
          <w:color w:val="000000"/>
        </w:rPr>
        <w:t xml:space="preserve"> found the shiny clip was not bought by them. So they sat me down on the floor of our study and explained </w:t>
      </w:r>
      <w:r>
        <w:rPr>
          <w:color w:val="000000"/>
          <w:u w:val="single"/>
        </w:rPr>
        <w:t>___18___</w:t>
      </w:r>
      <w:r>
        <w:rPr>
          <w:rFonts w:ascii="Times New Roman" w:hAnsi="Times New Roman" w:eastAsia="Times New Roman" w:cs="Times New Roman"/>
          <w:color w:val="000000"/>
        </w:rPr>
        <w:t xml:space="preserve"> what I had done was wrong. What a bad end I would come to if I became a thief</w:t>
      </w:r>
      <w:r>
        <w:rPr>
          <w:rFonts w:ascii="宋体" w:hAnsi="宋体" w:eastAsia="宋体" w:cs="宋体"/>
          <w:color w:val="000000"/>
        </w:rPr>
        <w:t>—</w:t>
      </w:r>
      <w:r>
        <w:rPr>
          <w:rFonts w:ascii="Times New Roman" w:hAnsi="Times New Roman" w:eastAsia="Times New Roman" w:cs="Times New Roman"/>
          <w:color w:val="000000"/>
        </w:rPr>
        <w:t>people would not trust me any more.</w:t>
      </w:r>
    </w:p>
    <w:p w14:paraId="28FF2527">
      <w:pPr>
        <w:spacing w:line="360" w:lineRule="auto"/>
        <w:ind w:firstLine="420"/>
        <w:jc w:val="both"/>
        <w:textAlignment w:val="center"/>
        <w:rPr>
          <w:color w:val="000000"/>
        </w:rPr>
      </w:pPr>
      <w:r>
        <w:rPr>
          <w:rFonts w:ascii="Times New Roman" w:hAnsi="Times New Roman" w:eastAsia="Times New Roman" w:cs="Times New Roman"/>
          <w:color w:val="000000"/>
        </w:rPr>
        <w:t xml:space="preserve">More than thirty years on, the lesson has reminded me a lot. I’ve never taken </w:t>
      </w:r>
      <w:r>
        <w:rPr>
          <w:color w:val="000000"/>
          <w:u w:val="single"/>
        </w:rPr>
        <w:t>___19___</w:t>
      </w:r>
      <w:r>
        <w:rPr>
          <w:rFonts w:ascii="Times New Roman" w:hAnsi="Times New Roman" w:eastAsia="Times New Roman" w:cs="Times New Roman"/>
          <w:color w:val="000000"/>
        </w:rPr>
        <w:t xml:space="preserve"> that was not mine away. Once, I left a store wearing a pair of sunglasses I’d tried on and then I </w:t>
      </w:r>
      <w:r>
        <w:rPr>
          <w:color w:val="000000"/>
          <w:u w:val="single"/>
        </w:rPr>
        <w:t>___20___</w:t>
      </w:r>
      <w:r>
        <w:rPr>
          <w:rFonts w:ascii="Times New Roman" w:hAnsi="Times New Roman" w:eastAsia="Times New Roman" w:cs="Times New Roman"/>
          <w:color w:val="000000"/>
        </w:rPr>
        <w:t xml:space="preserve"> gave it back. But that gave me the feeling of shame for months.</w:t>
      </w:r>
    </w:p>
    <w:p w14:paraId="5E3E534F">
      <w:pPr>
        <w:spacing w:line="360" w:lineRule="auto"/>
        <w:ind w:firstLine="420"/>
        <w:jc w:val="both"/>
        <w:textAlignment w:val="center"/>
        <w:rPr>
          <w:color w:val="000000"/>
        </w:rPr>
      </w:pPr>
      <w:r>
        <w:rPr>
          <w:rFonts w:ascii="Times New Roman" w:hAnsi="Times New Roman" w:eastAsia="Times New Roman" w:cs="Times New Roman"/>
          <w:color w:val="000000"/>
        </w:rPr>
        <w:t xml:space="preserve">Though my childhood memories are not </w:t>
      </w:r>
      <w:r>
        <w:rPr>
          <w:color w:val="000000"/>
          <w:u w:val="single"/>
        </w:rPr>
        <w:t>___21___</w:t>
      </w:r>
      <w:r>
        <w:rPr>
          <w:rFonts w:ascii="Times New Roman" w:hAnsi="Times New Roman" w:eastAsia="Times New Roman" w:cs="Times New Roman"/>
          <w:color w:val="000000"/>
        </w:rPr>
        <w:t xml:space="preserve">, such moments when my parents told me good values are always in my mind. They provided a standard of good </w:t>
      </w:r>
      <w:r>
        <w:rPr>
          <w:color w:val="000000"/>
          <w:u w:val="single"/>
        </w:rPr>
        <w:t>___22___</w:t>
      </w:r>
      <w:r>
        <w:rPr>
          <w:rFonts w:ascii="Times New Roman" w:hAnsi="Times New Roman" w:eastAsia="Times New Roman" w:cs="Times New Roman"/>
          <w:color w:val="000000"/>
        </w:rPr>
        <w:t>: to put myself in others’ shoes and to control my greed (</w:t>
      </w:r>
      <w:r>
        <w:rPr>
          <w:rFonts w:ascii="宋体" w:hAnsi="宋体" w:eastAsia="宋体" w:cs="宋体"/>
          <w:color w:val="000000"/>
        </w:rPr>
        <w:t>贪欲</w:t>
      </w:r>
      <w:r>
        <w:rPr>
          <w:rFonts w:ascii="Times New Roman" w:hAnsi="Times New Roman" w:eastAsia="Times New Roman" w:cs="Times New Roman"/>
          <w:color w:val="000000"/>
        </w:rPr>
        <w:t>).</w:t>
      </w:r>
    </w:p>
    <w:p w14:paraId="0FB1D57D">
      <w:pPr>
        <w:spacing w:line="360" w:lineRule="auto"/>
        <w:ind w:firstLine="420"/>
        <w:jc w:val="both"/>
        <w:textAlignment w:val="center"/>
        <w:rPr>
          <w:color w:val="000000"/>
        </w:rPr>
      </w:pPr>
      <w:r>
        <w:rPr>
          <w:rFonts w:ascii="Times New Roman" w:hAnsi="Times New Roman" w:eastAsia="Times New Roman" w:cs="Times New Roman"/>
          <w:color w:val="000000"/>
        </w:rPr>
        <w:t xml:space="preserve">The social environment in the coming age </w:t>
      </w:r>
      <w:r>
        <w:rPr>
          <w:color w:val="000000"/>
          <w:u w:val="single"/>
        </w:rPr>
        <w:t>___23___</w:t>
      </w:r>
      <w:r>
        <w:rPr>
          <w:rFonts w:ascii="Times New Roman" w:hAnsi="Times New Roman" w:eastAsia="Times New Roman" w:cs="Times New Roman"/>
          <w:color w:val="000000"/>
        </w:rPr>
        <w:t xml:space="preserve"> each generation’s value, but families have the deeper effect on children. The right values from our parents can finally lead us to </w:t>
      </w:r>
      <w:r>
        <w:rPr>
          <w:color w:val="000000"/>
          <w:u w:val="single"/>
        </w:rPr>
        <w:t>___24___</w:t>
      </w:r>
      <w:r>
        <w:rPr>
          <w:rFonts w:ascii="Times New Roman" w:hAnsi="Times New Roman" w:eastAsia="Times New Roman" w:cs="Times New Roman"/>
          <w:color w:val="000000"/>
        </w:rPr>
        <w:t>.</w:t>
      </w:r>
    </w:p>
    <w:p w14:paraId="27E89171">
      <w:pPr>
        <w:spacing w:line="360" w:lineRule="auto"/>
        <w:ind w:firstLine="420"/>
        <w:jc w:val="both"/>
        <w:textAlignment w:val="center"/>
        <w:rPr>
          <w:color w:val="000000"/>
        </w:rPr>
      </w:pPr>
      <w:r>
        <w:rPr>
          <w:rFonts w:ascii="Times New Roman" w:hAnsi="Times New Roman" w:eastAsia="Times New Roman" w:cs="Times New Roman"/>
          <w:color w:val="000000"/>
        </w:rPr>
        <w:t xml:space="preserve">I believe in truth because my parents raise me to do so, even though sometimes my opinions are different from theirs. I believe in </w:t>
      </w:r>
      <w:r>
        <w:rPr>
          <w:color w:val="000000"/>
          <w:u w:val="single"/>
        </w:rPr>
        <w:t>___25___</w:t>
      </w:r>
      <w:r>
        <w:rPr>
          <w:rFonts w:ascii="Times New Roman" w:hAnsi="Times New Roman" w:eastAsia="Times New Roman" w:cs="Times New Roman"/>
          <w:color w:val="000000"/>
        </w:rPr>
        <w:t xml:space="preserve"> because my parents set me good examples. They cure the sick and visit the lonely. I believe in working hard because my parents devote themselves to the society. Good values from my family have shaped me. And I will pass them on to my kids.</w:t>
      </w:r>
    </w:p>
    <w:p w14:paraId="7648FA43">
      <w:pPr>
        <w:spacing w:line="360" w:lineRule="auto"/>
        <w:jc w:val="both"/>
        <w:textAlignment w:val="center"/>
        <w:rPr>
          <w:color w:val="000000"/>
        </w:rPr>
      </w:pPr>
      <w:r>
        <w:rPr>
          <w:color w:val="000000"/>
        </w:rPr>
        <w:drawing>
          <wp:inline distT="0" distB="0" distL="114300" distR="114300">
            <wp:extent cx="1819275" cy="13049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819275" cy="1304925"/>
                    </a:xfrm>
                    <a:prstGeom prst="rect">
                      <a:avLst/>
                    </a:prstGeom>
                  </pic:spPr>
                </pic:pic>
              </a:graphicData>
            </a:graphic>
          </wp:inline>
        </w:drawing>
      </w:r>
    </w:p>
    <w:p w14:paraId="381AB28A">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borrowed</w:t>
      </w:r>
      <w:r>
        <w:rPr>
          <w:color w:val="000000"/>
        </w:rPr>
        <w:tab/>
      </w:r>
      <w:r>
        <w:rPr>
          <w:color w:val="000000"/>
        </w:rPr>
        <w:t xml:space="preserve">B. </w:t>
      </w:r>
      <w:r>
        <w:rPr>
          <w:rFonts w:ascii="Times New Roman" w:hAnsi="Times New Roman" w:eastAsia="Times New Roman" w:cs="Times New Roman"/>
          <w:color w:val="000000"/>
        </w:rPr>
        <w:t>discovered</w:t>
      </w:r>
      <w:r>
        <w:rPr>
          <w:color w:val="000000"/>
        </w:rPr>
        <w:tab/>
      </w:r>
      <w:r>
        <w:rPr>
          <w:color w:val="000000"/>
        </w:rPr>
        <w:t xml:space="preserve">C. </w:t>
      </w:r>
      <w:r>
        <w:rPr>
          <w:rFonts w:ascii="Times New Roman" w:hAnsi="Times New Roman" w:eastAsia="Times New Roman" w:cs="Times New Roman"/>
          <w:color w:val="000000"/>
        </w:rPr>
        <w:t>stole</w:t>
      </w:r>
      <w:r>
        <w:rPr>
          <w:color w:val="000000"/>
        </w:rPr>
        <w:tab/>
      </w:r>
      <w:r>
        <w:rPr>
          <w:color w:val="000000"/>
        </w:rPr>
        <w:t xml:space="preserve">D. </w:t>
      </w:r>
      <w:r>
        <w:rPr>
          <w:rFonts w:ascii="Times New Roman" w:hAnsi="Times New Roman" w:eastAsia="Times New Roman" w:cs="Times New Roman"/>
          <w:color w:val="000000"/>
        </w:rPr>
        <w:t>pulled</w:t>
      </w:r>
    </w:p>
    <w:p w14:paraId="15185603">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friends</w:t>
      </w:r>
      <w:r>
        <w:rPr>
          <w:color w:val="000000"/>
        </w:rPr>
        <w:tab/>
      </w:r>
      <w:r>
        <w:rPr>
          <w:color w:val="000000"/>
        </w:rPr>
        <w:t xml:space="preserve">B. </w:t>
      </w:r>
      <w:r>
        <w:rPr>
          <w:rFonts w:ascii="Times New Roman" w:hAnsi="Times New Roman" w:eastAsia="Times New Roman" w:cs="Times New Roman"/>
          <w:color w:val="000000"/>
        </w:rPr>
        <w:t>classmates</w:t>
      </w:r>
      <w:r>
        <w:rPr>
          <w:color w:val="000000"/>
        </w:rPr>
        <w:tab/>
      </w:r>
      <w:r>
        <w:rPr>
          <w:color w:val="000000"/>
        </w:rPr>
        <w:t xml:space="preserve">C. </w:t>
      </w:r>
      <w:r>
        <w:rPr>
          <w:rFonts w:ascii="Times New Roman" w:hAnsi="Times New Roman" w:eastAsia="Times New Roman" w:cs="Times New Roman"/>
          <w:color w:val="000000"/>
        </w:rPr>
        <w:t>teachers</w:t>
      </w:r>
      <w:r>
        <w:rPr>
          <w:color w:val="000000"/>
        </w:rPr>
        <w:tab/>
      </w:r>
      <w:r>
        <w:rPr>
          <w:color w:val="000000"/>
        </w:rPr>
        <w:t xml:space="preserve">D. </w:t>
      </w:r>
      <w:r>
        <w:rPr>
          <w:rFonts w:ascii="Times New Roman" w:hAnsi="Times New Roman" w:eastAsia="Times New Roman" w:cs="Times New Roman"/>
          <w:color w:val="000000"/>
        </w:rPr>
        <w:t>parents</w:t>
      </w:r>
    </w:p>
    <w:p w14:paraId="05E1B582">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why</w:t>
      </w:r>
      <w:r>
        <w:rPr>
          <w:color w:val="000000"/>
        </w:rPr>
        <w:tab/>
      </w:r>
      <w:r>
        <w:rPr>
          <w:color w:val="000000"/>
        </w:rPr>
        <w:t xml:space="preserve">B. </w:t>
      </w:r>
      <w:r>
        <w:rPr>
          <w:rFonts w:ascii="Times New Roman" w:hAnsi="Times New Roman" w:eastAsia="Times New Roman" w:cs="Times New Roman"/>
          <w:color w:val="000000"/>
        </w:rPr>
        <w:t>where</w:t>
      </w:r>
      <w:r>
        <w:rPr>
          <w:color w:val="000000"/>
        </w:rPr>
        <w:tab/>
      </w:r>
      <w:r>
        <w:rPr>
          <w:color w:val="000000"/>
        </w:rPr>
        <w:t xml:space="preserve">C. </w:t>
      </w:r>
      <w:r>
        <w:rPr>
          <w:rFonts w:ascii="Times New Roman" w:hAnsi="Times New Roman" w:eastAsia="Times New Roman" w:cs="Times New Roman"/>
          <w:color w:val="000000"/>
        </w:rPr>
        <w:t>how</w:t>
      </w:r>
      <w:r>
        <w:rPr>
          <w:color w:val="000000"/>
        </w:rPr>
        <w:tab/>
      </w:r>
      <w:r>
        <w:rPr>
          <w:color w:val="000000"/>
        </w:rPr>
        <w:t xml:space="preserve">D. </w:t>
      </w:r>
      <w:r>
        <w:rPr>
          <w:rFonts w:ascii="Times New Roman" w:hAnsi="Times New Roman" w:eastAsia="Times New Roman" w:cs="Times New Roman"/>
          <w:color w:val="000000"/>
        </w:rPr>
        <w:t>when</w:t>
      </w:r>
    </w:p>
    <w:p w14:paraId="463B8F2C">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everything</w:t>
      </w:r>
      <w:r>
        <w:rPr>
          <w:color w:val="000000"/>
        </w:rPr>
        <w:tab/>
      </w:r>
      <w:r>
        <w:rPr>
          <w:color w:val="000000"/>
        </w:rPr>
        <w:t xml:space="preserve">B. </w:t>
      </w:r>
      <w:r>
        <w:rPr>
          <w:rFonts w:ascii="Times New Roman" w:hAnsi="Times New Roman" w:eastAsia="Times New Roman" w:cs="Times New Roman"/>
          <w:color w:val="000000"/>
        </w:rPr>
        <w:t>nothing</w:t>
      </w:r>
      <w:r>
        <w:rPr>
          <w:color w:val="000000"/>
        </w:rPr>
        <w:tab/>
      </w:r>
      <w:r>
        <w:rPr>
          <w:color w:val="000000"/>
        </w:rPr>
        <w:t xml:space="preserve">C. </w:t>
      </w:r>
      <w:r>
        <w:rPr>
          <w:rFonts w:ascii="Times New Roman" w:hAnsi="Times New Roman" w:eastAsia="Times New Roman" w:cs="Times New Roman"/>
          <w:color w:val="000000"/>
        </w:rPr>
        <w:t>something</w:t>
      </w:r>
      <w:r>
        <w:rPr>
          <w:color w:val="000000"/>
        </w:rPr>
        <w:tab/>
      </w:r>
      <w:r>
        <w:rPr>
          <w:color w:val="000000"/>
        </w:rPr>
        <w:t xml:space="preserve">D. </w:t>
      </w:r>
      <w:r>
        <w:rPr>
          <w:rFonts w:ascii="Times New Roman" w:hAnsi="Times New Roman" w:eastAsia="Times New Roman" w:cs="Times New Roman"/>
          <w:color w:val="000000"/>
        </w:rPr>
        <w:t>anything</w:t>
      </w:r>
    </w:p>
    <w:p w14:paraId="65DA9049">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quickly</w:t>
      </w:r>
      <w:r>
        <w:rPr>
          <w:color w:val="000000"/>
        </w:rPr>
        <w:tab/>
      </w:r>
      <w:r>
        <w:rPr>
          <w:color w:val="000000"/>
        </w:rPr>
        <w:t xml:space="preserve">B. </w:t>
      </w:r>
      <w:r>
        <w:rPr>
          <w:rFonts w:ascii="Times New Roman" w:hAnsi="Times New Roman" w:eastAsia="Times New Roman" w:cs="Times New Roman"/>
          <w:color w:val="000000"/>
        </w:rPr>
        <w:t>simply</w:t>
      </w:r>
      <w:r>
        <w:rPr>
          <w:color w:val="000000"/>
        </w:rPr>
        <w:tab/>
      </w:r>
      <w:r>
        <w:rPr>
          <w:color w:val="000000"/>
        </w:rPr>
        <w:t xml:space="preserve">C. </w:t>
      </w:r>
      <w:r>
        <w:rPr>
          <w:rFonts w:ascii="Times New Roman" w:hAnsi="Times New Roman" w:eastAsia="Times New Roman" w:cs="Times New Roman"/>
          <w:color w:val="000000"/>
        </w:rPr>
        <w:t>happily</w:t>
      </w:r>
      <w:r>
        <w:rPr>
          <w:color w:val="000000"/>
        </w:rPr>
        <w:tab/>
      </w:r>
      <w:r>
        <w:rPr>
          <w:color w:val="000000"/>
        </w:rPr>
        <w:t xml:space="preserve">D. </w:t>
      </w:r>
      <w:r>
        <w:rPr>
          <w:rFonts w:ascii="Times New Roman" w:hAnsi="Times New Roman" w:eastAsia="Times New Roman" w:cs="Times New Roman"/>
          <w:color w:val="000000"/>
        </w:rPr>
        <w:t>easily</w:t>
      </w:r>
    </w:p>
    <w:p w14:paraId="7ECE353F">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wonderful</w:t>
      </w:r>
      <w:r>
        <w:rPr>
          <w:color w:val="000000"/>
        </w:rPr>
        <w:tab/>
      </w:r>
      <w:r>
        <w:rPr>
          <w:color w:val="000000"/>
        </w:rPr>
        <w:t xml:space="preserve">B. </w:t>
      </w:r>
      <w:r>
        <w:rPr>
          <w:rFonts w:ascii="Times New Roman" w:hAnsi="Times New Roman" w:eastAsia="Times New Roman" w:cs="Times New Roman"/>
          <w:color w:val="000000"/>
        </w:rPr>
        <w:t>clear</w:t>
      </w:r>
      <w:r>
        <w:rPr>
          <w:color w:val="000000"/>
        </w:rPr>
        <w:tab/>
      </w:r>
      <w:r>
        <w:rPr>
          <w:color w:val="000000"/>
        </w:rPr>
        <w:t xml:space="preserve">C. </w:t>
      </w:r>
      <w:r>
        <w:rPr>
          <w:rFonts w:ascii="Times New Roman" w:hAnsi="Times New Roman" w:eastAsia="Times New Roman" w:cs="Times New Roman"/>
          <w:color w:val="000000"/>
        </w:rPr>
        <w:t>funny</w:t>
      </w:r>
      <w:r>
        <w:rPr>
          <w:color w:val="000000"/>
        </w:rPr>
        <w:tab/>
      </w:r>
      <w:r>
        <w:rPr>
          <w:color w:val="000000"/>
        </w:rPr>
        <w:t xml:space="preserve">D. </w:t>
      </w:r>
      <w:r>
        <w:rPr>
          <w:rFonts w:ascii="Times New Roman" w:hAnsi="Times New Roman" w:eastAsia="Times New Roman" w:cs="Times New Roman"/>
          <w:color w:val="000000"/>
        </w:rPr>
        <w:t>different</w:t>
      </w:r>
    </w:p>
    <w:p w14:paraId="2EE9D5E3">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abilities</w:t>
      </w:r>
      <w:r>
        <w:rPr>
          <w:color w:val="000000"/>
        </w:rPr>
        <w:tab/>
      </w:r>
      <w:r>
        <w:rPr>
          <w:color w:val="000000"/>
        </w:rPr>
        <w:t xml:space="preserve">B. </w:t>
      </w:r>
      <w:r>
        <w:rPr>
          <w:rFonts w:ascii="Times New Roman" w:hAnsi="Times New Roman" w:eastAsia="Times New Roman" w:cs="Times New Roman"/>
          <w:color w:val="000000"/>
        </w:rPr>
        <w:t>qualities</w:t>
      </w:r>
      <w:r>
        <w:rPr>
          <w:color w:val="000000"/>
        </w:rPr>
        <w:tab/>
      </w:r>
      <w:r>
        <w:rPr>
          <w:color w:val="000000"/>
        </w:rPr>
        <w:t xml:space="preserve">C. </w:t>
      </w:r>
      <w:r>
        <w:rPr>
          <w:rFonts w:ascii="Times New Roman" w:hAnsi="Times New Roman" w:eastAsia="Times New Roman" w:cs="Times New Roman"/>
          <w:color w:val="000000"/>
        </w:rPr>
        <w:t>scores</w:t>
      </w:r>
      <w:r>
        <w:rPr>
          <w:color w:val="000000"/>
        </w:rPr>
        <w:tab/>
      </w:r>
      <w:r>
        <w:rPr>
          <w:color w:val="000000"/>
        </w:rPr>
        <w:t xml:space="preserve">D. </w:t>
      </w:r>
      <w:r>
        <w:rPr>
          <w:rFonts w:ascii="Times New Roman" w:hAnsi="Times New Roman" w:eastAsia="Times New Roman" w:cs="Times New Roman"/>
          <w:color w:val="000000"/>
        </w:rPr>
        <w:t>services</w:t>
      </w:r>
    </w:p>
    <w:p w14:paraId="183D3F7B">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confirms</w:t>
      </w:r>
      <w:r>
        <w:rPr>
          <w:color w:val="000000"/>
        </w:rPr>
        <w:tab/>
      </w:r>
      <w:r>
        <w:rPr>
          <w:color w:val="000000"/>
        </w:rPr>
        <w:t xml:space="preserve">B. </w:t>
      </w:r>
      <w:r>
        <w:rPr>
          <w:rFonts w:ascii="Times New Roman" w:hAnsi="Times New Roman" w:eastAsia="Times New Roman" w:cs="Times New Roman"/>
          <w:color w:val="000000"/>
        </w:rPr>
        <w:t>decides</w:t>
      </w:r>
      <w:r>
        <w:rPr>
          <w:color w:val="000000"/>
        </w:rPr>
        <w:tab/>
      </w:r>
      <w:r>
        <w:rPr>
          <w:color w:val="000000"/>
        </w:rPr>
        <w:t xml:space="preserve">C. </w:t>
      </w:r>
      <w:r>
        <w:rPr>
          <w:rFonts w:ascii="Times New Roman" w:hAnsi="Times New Roman" w:eastAsia="Times New Roman" w:cs="Times New Roman"/>
          <w:color w:val="000000"/>
        </w:rPr>
        <w:t>influences</w:t>
      </w:r>
      <w:r>
        <w:rPr>
          <w:color w:val="000000"/>
        </w:rPr>
        <w:tab/>
      </w:r>
      <w:r>
        <w:rPr>
          <w:color w:val="000000"/>
        </w:rPr>
        <w:t xml:space="preserve">D. </w:t>
      </w:r>
      <w:r>
        <w:rPr>
          <w:rFonts w:ascii="Times New Roman" w:hAnsi="Times New Roman" w:eastAsia="Times New Roman" w:cs="Times New Roman"/>
          <w:color w:val="000000"/>
        </w:rPr>
        <w:t>proves</w:t>
      </w:r>
    </w:p>
    <w:p w14:paraId="4FDA43D9">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look up</w:t>
      </w:r>
      <w:r>
        <w:rPr>
          <w:color w:val="000000"/>
        </w:rPr>
        <w:tab/>
      </w:r>
      <w:r>
        <w:rPr>
          <w:color w:val="000000"/>
        </w:rPr>
        <w:t xml:space="preserve">B. </w:t>
      </w:r>
      <w:r>
        <w:rPr>
          <w:rFonts w:ascii="Times New Roman" w:hAnsi="Times New Roman" w:eastAsia="Times New Roman" w:cs="Times New Roman"/>
          <w:color w:val="000000"/>
        </w:rPr>
        <w:t>grow up</w:t>
      </w:r>
      <w:r>
        <w:rPr>
          <w:color w:val="000000"/>
        </w:rPr>
        <w:tab/>
      </w:r>
      <w:r>
        <w:rPr>
          <w:color w:val="000000"/>
        </w:rPr>
        <w:t xml:space="preserve">C. </w:t>
      </w:r>
      <w:r>
        <w:rPr>
          <w:rFonts w:ascii="Times New Roman" w:hAnsi="Times New Roman" w:eastAsia="Times New Roman" w:cs="Times New Roman"/>
          <w:color w:val="000000"/>
        </w:rPr>
        <w:t>turn up</w:t>
      </w:r>
      <w:r>
        <w:rPr>
          <w:color w:val="000000"/>
        </w:rPr>
        <w:tab/>
      </w:r>
      <w:r>
        <w:rPr>
          <w:color w:val="000000"/>
        </w:rPr>
        <w:t xml:space="preserve">D. </w:t>
      </w:r>
      <w:r>
        <w:rPr>
          <w:rFonts w:ascii="Times New Roman" w:hAnsi="Times New Roman" w:eastAsia="Times New Roman" w:cs="Times New Roman"/>
          <w:color w:val="000000"/>
        </w:rPr>
        <w:t>hurry up</w:t>
      </w:r>
    </w:p>
    <w:p w14:paraId="7EDF0A34">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kindness</w:t>
      </w:r>
      <w:r>
        <w:rPr>
          <w:color w:val="000000"/>
        </w:rPr>
        <w:tab/>
      </w:r>
      <w:r>
        <w:rPr>
          <w:color w:val="000000"/>
        </w:rPr>
        <w:t xml:space="preserve">B. </w:t>
      </w:r>
      <w:r>
        <w:rPr>
          <w:rFonts w:ascii="Times New Roman" w:hAnsi="Times New Roman" w:eastAsia="Times New Roman" w:cs="Times New Roman"/>
          <w:color w:val="000000"/>
        </w:rPr>
        <w:t>fitness</w:t>
      </w:r>
      <w:r>
        <w:rPr>
          <w:color w:val="000000"/>
        </w:rPr>
        <w:tab/>
      </w:r>
      <w:r>
        <w:rPr>
          <w:color w:val="000000"/>
        </w:rPr>
        <w:t xml:space="preserve">C. </w:t>
      </w:r>
      <w:r>
        <w:rPr>
          <w:rFonts w:ascii="Times New Roman" w:hAnsi="Times New Roman" w:eastAsia="Times New Roman" w:cs="Times New Roman"/>
          <w:color w:val="000000"/>
        </w:rPr>
        <w:t>carefulness</w:t>
      </w:r>
      <w:r>
        <w:rPr>
          <w:color w:val="000000"/>
        </w:rPr>
        <w:tab/>
      </w:r>
      <w:r>
        <w:rPr>
          <w:color w:val="000000"/>
        </w:rPr>
        <w:t xml:space="preserve">D. </w:t>
      </w:r>
      <w:r>
        <w:rPr>
          <w:rFonts w:ascii="Times New Roman" w:hAnsi="Times New Roman" w:eastAsia="Times New Roman" w:cs="Times New Roman"/>
          <w:color w:val="000000"/>
        </w:rPr>
        <w:t>happiness</w:t>
      </w:r>
    </w:p>
    <w:p w14:paraId="3C5A749B">
      <w:pPr>
        <w:spacing w:line="285" w:lineRule="auto"/>
        <w:jc w:val="both"/>
        <w:textAlignment w:val="center"/>
        <w:rPr>
          <w:color w:val="000000"/>
        </w:rPr>
      </w:pPr>
      <w:r>
        <w:rPr>
          <w:rFonts w:ascii="宋体" w:hAnsi="宋体" w:eastAsia="宋体" w:cs="宋体"/>
          <w:b/>
          <w:color w:val="000000"/>
          <w:sz w:val="24"/>
        </w:rPr>
        <w:t>三、阅读理解（共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59F34F31">
      <w:pPr>
        <w:spacing w:line="285" w:lineRule="auto"/>
        <w:jc w:val="left"/>
        <w:textAlignment w:val="center"/>
        <w:rPr>
          <w:color w:val="000000"/>
        </w:rPr>
      </w:pPr>
      <w:r>
        <w:rPr>
          <w:rFonts w:ascii="宋体" w:hAnsi="宋体" w:eastAsia="宋体" w:cs="宋体"/>
          <w:b/>
          <w:color w:val="000000"/>
          <w:sz w:val="24"/>
        </w:rPr>
        <w:t>阅读下面的三篇短文，根据短文内容，从短文后各题所给的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四个选项中，选择最佳选项。</w:t>
      </w:r>
    </w:p>
    <w:p w14:paraId="5CC212FA">
      <w:pPr>
        <w:spacing w:line="285"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7DB9D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339760">
            <w:pPr>
              <w:spacing w:line="360" w:lineRule="auto"/>
              <w:ind w:firstLine="420"/>
              <w:jc w:val="both"/>
              <w:textAlignment w:val="center"/>
              <w:rPr>
                <w:color w:val="000000"/>
              </w:rPr>
            </w:pPr>
            <w:r>
              <w:rPr>
                <w:rFonts w:ascii="Times New Roman" w:hAnsi="Times New Roman" w:eastAsia="Times New Roman" w:cs="Times New Roman"/>
                <w:color w:val="000000"/>
              </w:rPr>
              <w:t>The nose helps us a lot. It tells us when dinner is almost ready and leads the way to sweet cakes. It also tells us to keep away from bad smells. But do you know the interesting facts about something that smells bad?</w:t>
            </w:r>
          </w:p>
          <w:p w14:paraId="2697157F">
            <w:pPr>
              <w:spacing w:line="360" w:lineRule="auto"/>
              <w:ind w:firstLine="420"/>
              <w:jc w:val="both"/>
              <w:textAlignment w:val="center"/>
              <w:rPr>
                <w:color w:val="000000"/>
              </w:rPr>
            </w:pPr>
            <w:r>
              <w:rPr>
                <w:rFonts w:ascii="Times New Roman" w:hAnsi="Times New Roman" w:eastAsia="Times New Roman" w:cs="Times New Roman"/>
                <w:b/>
                <w:color w:val="000000"/>
              </w:rPr>
              <w:t>Fish</w:t>
            </w:r>
          </w:p>
          <w:p w14:paraId="1603C892">
            <w:pPr>
              <w:spacing w:line="360" w:lineRule="auto"/>
              <w:ind w:firstLine="420"/>
              <w:jc w:val="both"/>
              <w:textAlignment w:val="center"/>
              <w:rPr>
                <w:color w:val="000000"/>
              </w:rPr>
            </w:pPr>
            <w:r>
              <w:rPr>
                <w:rFonts w:ascii="Times New Roman" w:hAnsi="Times New Roman" w:eastAsia="Times New Roman" w:cs="Times New Roman"/>
                <w:color w:val="000000"/>
              </w:rPr>
              <w:t>You might have noticed that fish smell unpleasant sometimes. Fish from the ocean smell the strongest. These saltwater fish have a chemical (</w:t>
            </w:r>
            <w:r>
              <w:rPr>
                <w:rFonts w:ascii="宋体" w:hAnsi="宋体" w:eastAsia="宋体" w:cs="宋体"/>
                <w:color w:val="000000"/>
              </w:rPr>
              <w:t>化学物质</w:t>
            </w:r>
            <w:r>
              <w:rPr>
                <w:rFonts w:ascii="Times New Roman" w:hAnsi="Times New Roman" w:eastAsia="Times New Roman" w:cs="Times New Roman"/>
                <w:color w:val="000000"/>
              </w:rPr>
              <w:t>) called TMAO. While we prepare fish for cooking, TMAO is already changing into other things. One is called TMA. It smells super smelly. Usually, before cooks make saltwater fish a dish, they wash fish. And most of the TMA can be washed away. Cooks also add lemon to make the fish less smelly.</w:t>
            </w:r>
          </w:p>
          <w:p w14:paraId="4DE078D3">
            <w:pPr>
              <w:spacing w:line="360" w:lineRule="auto"/>
              <w:ind w:firstLine="420"/>
              <w:jc w:val="both"/>
              <w:textAlignment w:val="center"/>
              <w:rPr>
                <w:color w:val="000000"/>
              </w:rPr>
            </w:pPr>
            <w:r>
              <w:rPr>
                <w:rFonts w:ascii="Times New Roman" w:hAnsi="Times New Roman" w:eastAsia="Times New Roman" w:cs="Times New Roman"/>
                <w:b/>
                <w:color w:val="000000"/>
              </w:rPr>
              <w:t>Feet</w:t>
            </w:r>
          </w:p>
          <w:p w14:paraId="57FA32CE">
            <w:pPr>
              <w:spacing w:line="360" w:lineRule="auto"/>
              <w:ind w:firstLine="420"/>
              <w:jc w:val="both"/>
              <w:textAlignment w:val="center"/>
              <w:rPr>
                <w:color w:val="000000"/>
              </w:rPr>
            </w:pPr>
            <w:r>
              <w:rPr>
                <w:rFonts w:ascii="Times New Roman" w:hAnsi="Times New Roman" w:eastAsia="Times New Roman" w:cs="Times New Roman"/>
                <w:color w:val="000000"/>
              </w:rPr>
              <w:t>Foot sweat (</w:t>
            </w:r>
            <w:r>
              <w:rPr>
                <w:rFonts w:ascii="宋体" w:hAnsi="宋体" w:eastAsia="宋体" w:cs="宋体"/>
                <w:color w:val="000000"/>
              </w:rPr>
              <w:t>脚汗</w:t>
            </w:r>
            <w:r>
              <w:rPr>
                <w:rFonts w:ascii="Times New Roman" w:hAnsi="Times New Roman" w:eastAsia="Times New Roman" w:cs="Times New Roman"/>
                <w:color w:val="000000"/>
              </w:rPr>
              <w:t>) itself does not have a bad smell at first. But it has food and water that the bacteria (</w:t>
            </w:r>
            <w:r>
              <w:rPr>
                <w:rFonts w:ascii="宋体" w:hAnsi="宋体" w:eastAsia="宋体" w:cs="宋体"/>
                <w:color w:val="000000"/>
              </w:rPr>
              <w:t>细菌</w:t>
            </w:r>
            <w:r>
              <w:rPr>
                <w:rFonts w:ascii="Times New Roman" w:hAnsi="Times New Roman" w:eastAsia="Times New Roman" w:cs="Times New Roman"/>
                <w:color w:val="000000"/>
              </w:rPr>
              <w:t>) need. With them, the bacteria give off some smell. Most shoes often keep sweat in them. That makes shoes and socks warm and wet</w:t>
            </w:r>
            <w:r>
              <w:rPr>
                <w:rFonts w:ascii="宋体" w:hAnsi="宋体" w:eastAsia="宋体" w:cs="宋体"/>
                <w:color w:val="000000"/>
              </w:rPr>
              <w:t>—</w:t>
            </w:r>
            <w:r>
              <w:rPr>
                <w:rFonts w:ascii="Times New Roman" w:hAnsi="Times New Roman" w:eastAsia="Times New Roman" w:cs="Times New Roman"/>
                <w:color w:val="000000"/>
              </w:rPr>
              <w:t>a place where bacteria can grow. Different types of bacteria give off different smells. That’s why feet may smell like bad vegetables, smelly eggs or other smelly things.</w:t>
            </w:r>
          </w:p>
          <w:p w14:paraId="69B8C546">
            <w:pPr>
              <w:spacing w:line="360" w:lineRule="auto"/>
              <w:ind w:firstLine="420"/>
              <w:jc w:val="both"/>
              <w:textAlignment w:val="center"/>
              <w:rPr>
                <w:color w:val="000000"/>
              </w:rPr>
            </w:pPr>
            <w:r>
              <w:rPr>
                <w:rFonts w:ascii="Times New Roman" w:hAnsi="Times New Roman" w:eastAsia="Times New Roman" w:cs="Times New Roman"/>
                <w:b/>
                <w:color w:val="000000"/>
              </w:rPr>
              <w:t>Eggs</w:t>
            </w:r>
          </w:p>
          <w:p w14:paraId="20439DD7">
            <w:pPr>
              <w:spacing w:line="360" w:lineRule="auto"/>
              <w:ind w:firstLine="420"/>
              <w:jc w:val="both"/>
              <w:textAlignment w:val="center"/>
              <w:rPr>
                <w:color w:val="000000"/>
              </w:rPr>
            </w:pPr>
            <w:r>
              <w:rPr>
                <w:rFonts w:ascii="Times New Roman" w:hAnsi="Times New Roman" w:eastAsia="Times New Roman" w:cs="Times New Roman"/>
                <w:color w:val="000000"/>
              </w:rPr>
              <w:t>Many things smell terrible when they go bad. But a bad egg gives off the most famous bad smell of all and draws people’s attention. When an egg goes bad, the bacteria help to change the sulfur (</w:t>
            </w:r>
            <w:r>
              <w:rPr>
                <w:rFonts w:ascii="宋体" w:hAnsi="宋体" w:eastAsia="宋体" w:cs="宋体"/>
                <w:color w:val="000000"/>
              </w:rPr>
              <w:t>硫</w:t>
            </w:r>
            <w:r>
              <w:rPr>
                <w:rFonts w:ascii="Times New Roman" w:hAnsi="Times New Roman" w:eastAsia="Times New Roman" w:cs="Times New Roman"/>
                <w:color w:val="000000"/>
              </w:rPr>
              <w:t>) in its white part into sulfur and hydrogen (</w:t>
            </w:r>
            <w:r>
              <w:rPr>
                <w:rFonts w:ascii="宋体" w:hAnsi="宋体" w:eastAsia="宋体" w:cs="宋体"/>
                <w:color w:val="000000"/>
              </w:rPr>
              <w:t>硫化氢</w:t>
            </w:r>
            <w:r>
              <w:rPr>
                <w:rFonts w:ascii="Times New Roman" w:hAnsi="Times New Roman" w:eastAsia="Times New Roman" w:cs="Times New Roman"/>
                <w:color w:val="000000"/>
              </w:rPr>
              <w:t>). And it smells really bad. The nose just warns us away from it because too much sulfur and hydrogen will harm our health.</w:t>
            </w:r>
          </w:p>
        </w:tc>
      </w:tr>
    </w:tbl>
    <w:p w14:paraId="77BDBA2F">
      <w:pPr>
        <w:spacing w:line="360" w:lineRule="auto"/>
        <w:jc w:val="both"/>
        <w:textAlignment w:val="center"/>
        <w:rPr>
          <w:color w:val="000000"/>
        </w:rPr>
      </w:pPr>
    </w:p>
    <w:p w14:paraId="76F89F66">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How does the writer tell readers that something smells bad in the passage?</w:t>
      </w:r>
    </w:p>
    <w:p w14:paraId="7E059AC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showing forms.</w:t>
      </w:r>
      <w:r>
        <w:rPr>
          <w:color w:val="000000"/>
        </w:rPr>
        <w:tab/>
      </w:r>
      <w:r>
        <w:rPr>
          <w:color w:val="000000"/>
        </w:rPr>
        <w:t xml:space="preserve">B. </w:t>
      </w:r>
      <w:r>
        <w:rPr>
          <w:rFonts w:ascii="Times New Roman" w:hAnsi="Times New Roman" w:eastAsia="Times New Roman" w:cs="Times New Roman"/>
          <w:color w:val="000000"/>
        </w:rPr>
        <w:t>By listing numbers.</w:t>
      </w:r>
    </w:p>
    <w:p w14:paraId="132AF8D2">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By drawing pictures.</w:t>
      </w:r>
      <w:r>
        <w:rPr>
          <w:color w:val="000000"/>
        </w:rPr>
        <w:tab/>
      </w:r>
      <w:r>
        <w:rPr>
          <w:color w:val="000000"/>
        </w:rPr>
        <w:t xml:space="preserve">D. </w:t>
      </w:r>
      <w:r>
        <w:rPr>
          <w:rFonts w:ascii="Times New Roman" w:hAnsi="Times New Roman" w:eastAsia="Times New Roman" w:cs="Times New Roman"/>
          <w:color w:val="000000"/>
        </w:rPr>
        <w:t>By giving examples.</w:t>
      </w:r>
    </w:p>
    <w:p w14:paraId="15344743">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can you learn from the passage?</w:t>
      </w:r>
    </w:p>
    <w:p w14:paraId="608FEE8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Different bacteria produce the same smell.</w:t>
      </w:r>
    </w:p>
    <w:p w14:paraId="3482FE7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smelly egg gives off sulfur and hydrogen.</w:t>
      </w:r>
    </w:p>
    <w:p w14:paraId="3767315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Dry shoes and socks can help bacteria grow.</w:t>
      </w:r>
    </w:p>
    <w:p w14:paraId="38FE750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Lemon increases the bad smell of saltwater fish.</w:t>
      </w:r>
    </w:p>
    <w:p w14:paraId="119C3374">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Which part of a magazine is the passage most probably taken from?</w:t>
      </w:r>
    </w:p>
    <w:p w14:paraId="79B48D5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Word History.</w:t>
      </w:r>
      <w:r>
        <w:rPr>
          <w:color w:val="000000"/>
        </w:rPr>
        <w:tab/>
      </w:r>
      <w:r>
        <w:rPr>
          <w:color w:val="000000"/>
        </w:rPr>
        <w:t xml:space="preserve">B. </w:t>
      </w:r>
      <w:r>
        <w:rPr>
          <w:rFonts w:ascii="Times New Roman" w:hAnsi="Times New Roman" w:eastAsia="Times New Roman" w:cs="Times New Roman"/>
          <w:color w:val="000000"/>
        </w:rPr>
        <w:t>Cooking Tips.</w:t>
      </w:r>
      <w:r>
        <w:rPr>
          <w:color w:val="000000"/>
        </w:rPr>
        <w:tab/>
      </w:r>
      <w:r>
        <w:rPr>
          <w:color w:val="000000"/>
        </w:rPr>
        <w:t xml:space="preserve">C. </w:t>
      </w:r>
      <w:r>
        <w:rPr>
          <w:rFonts w:ascii="Times New Roman" w:hAnsi="Times New Roman" w:eastAsia="Times New Roman" w:cs="Times New Roman"/>
          <w:color w:val="000000"/>
        </w:rPr>
        <w:t>Travel Guide.</w:t>
      </w:r>
      <w:r>
        <w:rPr>
          <w:color w:val="000000"/>
        </w:rPr>
        <w:tab/>
      </w:r>
      <w:r>
        <w:rPr>
          <w:color w:val="000000"/>
        </w:rPr>
        <w:t xml:space="preserve">D. </w:t>
      </w:r>
      <w:r>
        <w:rPr>
          <w:rFonts w:ascii="Times New Roman" w:hAnsi="Times New Roman" w:eastAsia="Times New Roman" w:cs="Times New Roman"/>
          <w:color w:val="000000"/>
        </w:rPr>
        <w:t>Fun Facts.</w:t>
      </w:r>
    </w:p>
    <w:p w14:paraId="58E09FE5">
      <w:pPr>
        <w:spacing w:line="285" w:lineRule="auto"/>
        <w:jc w:val="center"/>
        <w:textAlignment w:val="center"/>
        <w:rPr>
          <w:color w:val="000000"/>
        </w:rPr>
      </w:pPr>
      <w:r>
        <w:rPr>
          <w:rFonts w:ascii="Times New Roman" w:hAnsi="Times New Roman" w:eastAsia="Times New Roman" w:cs="Times New Roman"/>
          <w:b/>
          <w:color w:val="000000"/>
          <w:sz w:val="24"/>
        </w:rPr>
        <w:t>B</w:t>
      </w:r>
    </w:p>
    <w:p w14:paraId="15D0CDE5">
      <w:pPr>
        <w:spacing w:line="360" w:lineRule="auto"/>
        <w:ind w:firstLine="420"/>
        <w:jc w:val="both"/>
        <w:textAlignment w:val="center"/>
        <w:rPr>
          <w:color w:val="000000"/>
        </w:rPr>
      </w:pPr>
      <w:r>
        <w:rPr>
          <w:rFonts w:ascii="Times New Roman" w:hAnsi="Times New Roman" w:eastAsia="Times New Roman" w:cs="Times New Roman"/>
          <w:color w:val="000000"/>
        </w:rPr>
        <w:t>Bicycles have long been a kind of transport in China. In the past, only a small group of people thought cycling a sport. Now more and more people discover the joy of it.</w:t>
      </w:r>
    </w:p>
    <w:p w14:paraId="5AFE846E">
      <w:pPr>
        <w:spacing w:line="360" w:lineRule="auto"/>
        <w:ind w:firstLine="420"/>
        <w:jc w:val="both"/>
        <w:textAlignment w:val="center"/>
        <w:rPr>
          <w:color w:val="000000"/>
        </w:rPr>
      </w:pPr>
      <w:r>
        <w:rPr>
          <w:rFonts w:ascii="Times New Roman" w:hAnsi="Times New Roman" w:eastAsia="Times New Roman" w:cs="Times New Roman"/>
          <w:color w:val="000000"/>
        </w:rPr>
        <w:t>________ Riders share their favourite routes and health tips about cycling on some apps like Xiaohongshu or Sina Weibo. On Xiaohongshu</w:t>
      </w:r>
      <w:r>
        <w:rPr>
          <w:rFonts w:ascii="Times New Roman" w:hAnsi="Times New Roman" w:eastAsia="Times New Roman" w:cs="Times New Roman"/>
          <w:color w:val="000000"/>
          <w:position w:val="-22"/>
        </w:rPr>
        <w:drawing>
          <wp:inline distT="0" distB="0" distL="114300" distR="114300">
            <wp:extent cx="50800" cy="88900"/>
            <wp:effectExtent l="0" t="0" r="6350" b="508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there are more than 2.5 million posts (</w:t>
      </w:r>
      <w:r>
        <w:rPr>
          <w:rFonts w:ascii="宋体" w:hAnsi="宋体" w:eastAsia="宋体" w:cs="宋体"/>
          <w:color w:val="000000"/>
        </w:rPr>
        <w:t>帖子</w:t>
      </w:r>
      <w:r>
        <w:rPr>
          <w:rFonts w:ascii="Times New Roman" w:hAnsi="Times New Roman" w:eastAsia="Times New Roman" w:cs="Times New Roman"/>
          <w:color w:val="000000"/>
        </w:rPr>
        <w:t>) about cycling, and on Weibo, the topic about cycling has been viewed more than 700 million times. A bicycle company says the sales in one of its stores rose 20% to 30%, compared to the same period a year earlier. Cycling activities are also welcomed. According to the Chinese Cycling Association, at least 20 million people have joined in the sport.</w:t>
      </w:r>
    </w:p>
    <w:p w14:paraId="2AA87855">
      <w:pPr>
        <w:spacing w:line="360" w:lineRule="auto"/>
        <w:ind w:firstLine="420"/>
        <w:jc w:val="both"/>
        <w:textAlignment w:val="center"/>
        <w:rPr>
          <w:color w:val="000000"/>
        </w:rPr>
      </w:pPr>
      <w:r>
        <w:rPr>
          <w:rFonts w:ascii="Times New Roman" w:hAnsi="Times New Roman" w:eastAsia="Times New Roman" w:cs="Times New Roman"/>
          <w:color w:val="000000"/>
        </w:rPr>
        <w:t xml:space="preserve">People turn to cycling as more people care about their health and their </w:t>
      </w:r>
      <w:r>
        <w:rPr>
          <w:rFonts w:ascii="Times New Roman" w:hAnsi="Times New Roman" w:eastAsia="Times New Roman" w:cs="Times New Roman"/>
          <w:b/>
          <w:color w:val="000000"/>
          <w:u w:val="single"/>
        </w:rPr>
        <w:t>demand</w:t>
      </w:r>
      <w:r>
        <w:rPr>
          <w:rFonts w:ascii="Times New Roman" w:hAnsi="Times New Roman" w:eastAsia="Times New Roman" w:cs="Times New Roman"/>
          <w:color w:val="000000"/>
        </w:rPr>
        <w:t xml:space="preserve"> for outdoor exercise becomes stronger. For people who have begun cycling, the sport seems to provide a good way to run away from the busy city life. It also gives them a stronger sense of being part of the natural environment. Though the sport cycling sometimes costs a lot, many cyclists think spending money on their own bodies is more valuable than on other items. More people take part in cycling as cities in China are also planning to build more cycle-only lanes (</w:t>
      </w:r>
      <w:r>
        <w:rPr>
          <w:rFonts w:ascii="宋体" w:hAnsi="宋体" w:eastAsia="宋体" w:cs="宋体"/>
          <w:color w:val="000000"/>
        </w:rPr>
        <w:t>车道</w:t>
      </w:r>
      <w:r>
        <w:rPr>
          <w:rFonts w:ascii="Times New Roman" w:hAnsi="Times New Roman" w:eastAsia="Times New Roman" w:cs="Times New Roman"/>
          <w:color w:val="000000"/>
        </w:rPr>
        <w:t>). Several years ago, Beijing started building the city’s first cycle-only lane. Since its opening, the lane has seen a larger daily traffic flow. Such lanes are also being built in some other cities.</w:t>
      </w:r>
    </w:p>
    <w:p w14:paraId="376B08FF">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Which of the following sentences is the most suitable for the blank (</w:t>
      </w:r>
      <w:r>
        <w:rPr>
          <w:rFonts w:ascii="宋体" w:hAnsi="宋体" w:eastAsia="宋体" w:cs="宋体"/>
          <w:color w:val="000000"/>
        </w:rPr>
        <w:t>空格</w:t>
      </w:r>
      <w:r>
        <w:rPr>
          <w:rFonts w:ascii="Times New Roman" w:hAnsi="Times New Roman" w:eastAsia="Times New Roman" w:cs="Times New Roman"/>
          <w:color w:val="000000"/>
        </w:rPr>
        <w:t>) in Paragraph 2?</w:t>
      </w:r>
    </w:p>
    <w:p w14:paraId="2339EBF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Cycling has a long history.</w:t>
      </w:r>
      <w:r>
        <w:rPr>
          <w:color w:val="000000"/>
        </w:rPr>
        <w:tab/>
      </w:r>
      <w:r>
        <w:rPr>
          <w:color w:val="000000"/>
        </w:rPr>
        <w:t xml:space="preserve">B. </w:t>
      </w:r>
      <w:r>
        <w:rPr>
          <w:rFonts w:ascii="Times New Roman" w:hAnsi="Times New Roman" w:eastAsia="Times New Roman" w:cs="Times New Roman"/>
          <w:color w:val="000000"/>
        </w:rPr>
        <w:t>Cycling becomes a hot topic.</w:t>
      </w:r>
    </w:p>
    <w:p w14:paraId="1A582D7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Cycling costs a lot of money.</w:t>
      </w:r>
      <w:r>
        <w:rPr>
          <w:color w:val="000000"/>
        </w:rPr>
        <w:tab/>
      </w:r>
      <w:r>
        <w:rPr>
          <w:color w:val="000000"/>
        </w:rPr>
        <w:t xml:space="preserve">D. </w:t>
      </w:r>
      <w:r>
        <w:rPr>
          <w:rFonts w:ascii="Times New Roman" w:hAnsi="Times New Roman" w:eastAsia="Times New Roman" w:cs="Times New Roman"/>
          <w:color w:val="000000"/>
        </w:rPr>
        <w:t>Cycling brings several advantages.</w:t>
      </w:r>
    </w:p>
    <w:p w14:paraId="498C1B0D">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The underlined word “</w:t>
      </w:r>
      <w:r>
        <w:rPr>
          <w:rFonts w:ascii="Times New Roman" w:hAnsi="Times New Roman" w:eastAsia="Times New Roman" w:cs="Times New Roman"/>
          <w:b/>
          <w:color w:val="000000"/>
        </w:rPr>
        <w:t>demand</w:t>
      </w:r>
      <w:r>
        <w:rPr>
          <w:rFonts w:ascii="Times New Roman" w:hAnsi="Times New Roman" w:eastAsia="Times New Roman" w:cs="Times New Roman"/>
          <w:color w:val="000000"/>
        </w:rPr>
        <w:t>” in Paragraph 3 means ________.</w:t>
      </w:r>
    </w:p>
    <w:p w14:paraId="28F71EF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need</w:t>
      </w:r>
      <w:r>
        <w:rPr>
          <w:color w:val="000000"/>
        </w:rPr>
        <w:tab/>
      </w:r>
      <w:r>
        <w:rPr>
          <w:color w:val="000000"/>
        </w:rPr>
        <w:t xml:space="preserve">B. </w:t>
      </w:r>
      <w:r>
        <w:rPr>
          <w:rFonts w:ascii="Times New Roman" w:hAnsi="Times New Roman" w:eastAsia="Times New Roman" w:cs="Times New Roman"/>
          <w:color w:val="000000"/>
        </w:rPr>
        <w:t>plan</w:t>
      </w:r>
      <w:r>
        <w:rPr>
          <w:color w:val="000000"/>
        </w:rPr>
        <w:tab/>
      </w:r>
      <w:r>
        <w:rPr>
          <w:color w:val="000000"/>
        </w:rPr>
        <w:t xml:space="preserve">C. </w:t>
      </w:r>
      <w:r>
        <w:rPr>
          <w:rFonts w:ascii="Times New Roman" w:hAnsi="Times New Roman" w:eastAsia="Times New Roman" w:cs="Times New Roman"/>
          <w:color w:val="000000"/>
        </w:rPr>
        <w:t>design</w:t>
      </w:r>
      <w:r>
        <w:rPr>
          <w:color w:val="000000"/>
        </w:rPr>
        <w:tab/>
      </w:r>
      <w:r>
        <w:rPr>
          <w:color w:val="000000"/>
        </w:rPr>
        <w:t xml:space="preserve">D. </w:t>
      </w:r>
      <w:r>
        <w:rPr>
          <w:rFonts w:ascii="Times New Roman" w:hAnsi="Times New Roman" w:eastAsia="Times New Roman" w:cs="Times New Roman"/>
          <w:color w:val="000000"/>
        </w:rPr>
        <w:t>talent</w:t>
      </w:r>
    </w:p>
    <w:p w14:paraId="3FE277DE">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What’s the purpose of this passage?</w:t>
      </w:r>
    </w:p>
    <w:p w14:paraId="2AC5235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advises cities to build cycling lanes.</w:t>
      </w:r>
    </w:p>
    <w:p w14:paraId="6CFF18F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shows the sales of cycling are going up.</w:t>
      </w:r>
    </w:p>
    <w:p w14:paraId="7FB2F6C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introduces cycling is becoming popular.</w:t>
      </w:r>
    </w:p>
    <w:p w14:paraId="360B746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recommends good cycling routes to people.</w:t>
      </w:r>
    </w:p>
    <w:p w14:paraId="7A8F86D6">
      <w:pPr>
        <w:spacing w:line="285" w:lineRule="auto"/>
        <w:jc w:val="center"/>
        <w:textAlignment w:val="center"/>
        <w:rPr>
          <w:color w:val="000000"/>
        </w:rPr>
      </w:pPr>
      <w:r>
        <w:rPr>
          <w:rFonts w:ascii="Times New Roman" w:hAnsi="Times New Roman" w:eastAsia="Times New Roman" w:cs="Times New Roman"/>
          <w:b/>
          <w:color w:val="000000"/>
          <w:sz w:val="24"/>
        </w:rPr>
        <w:t>C</w:t>
      </w:r>
    </w:p>
    <w:p w14:paraId="03256BD0">
      <w:pPr>
        <w:spacing w:line="360" w:lineRule="auto"/>
        <w:ind w:firstLine="420"/>
        <w:jc w:val="left"/>
        <w:textAlignment w:val="center"/>
        <w:rPr>
          <w:color w:val="000000"/>
        </w:rPr>
      </w:pPr>
      <w:r>
        <w:rPr>
          <w:color w:val="000000"/>
        </w:rPr>
        <w:t>Katie was waiting for Gulliver’s calls. Instead, she just heard sparrows making noise in the bushes. “Maybe Gulliver missed the harbour.” Dad said. After breakfast, Katie took her camera to the harbour. All the colourful boats made pretty pictures, but not the one she wanted most.</w:t>
      </w:r>
    </w:p>
    <w:p w14:paraId="1EE1A28A">
      <w:pPr>
        <w:spacing w:line="360" w:lineRule="auto"/>
        <w:jc w:val="both"/>
        <w:textAlignment w:val="center"/>
        <w:rPr>
          <w:color w:val="000000"/>
        </w:rPr>
      </w:pPr>
      <w:r>
        <w:rPr>
          <w:color w:val="000000"/>
        </w:rPr>
        <w:drawing>
          <wp:inline distT="0" distB="0" distL="114300" distR="114300">
            <wp:extent cx="1447800" cy="8382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447800" cy="838200"/>
                    </a:xfrm>
                    <a:prstGeom prst="rect">
                      <a:avLst/>
                    </a:prstGeom>
                  </pic:spPr>
                </pic:pic>
              </a:graphicData>
            </a:graphic>
          </wp:inline>
        </w:drawing>
      </w:r>
    </w:p>
    <w:p w14:paraId="171F670A">
      <w:pPr>
        <w:spacing w:line="360" w:lineRule="auto"/>
        <w:ind w:firstLine="420"/>
        <w:jc w:val="left"/>
        <w:textAlignment w:val="center"/>
        <w:rPr>
          <w:color w:val="000000"/>
        </w:rPr>
      </w:pPr>
      <w:r>
        <w:rPr>
          <w:color w:val="000000"/>
        </w:rPr>
        <w:t>Katie waved to Ernest, her uncle’s neighbour, on the boathouse. The gull’s name, Gulliver, was given by him. The gull’s size and his single leg made the bird itself different. But Ernest told Katie what Gulliver did that first summer Katie and her dad came caught everyone’s attention. Young Katie lay in her stroller (婴儿车) on the floating dock (码头) when Uncle Ralph and Dad were repairing boats nearby. The waves from the passing boat made Katie’s stroller shake strongly. “</w:t>
      </w:r>
      <w:r>
        <w:rPr>
          <w:i/>
          <w:color w:val="000000"/>
        </w:rPr>
        <w:t>Kee-aah! Kee-aah!</w:t>
      </w:r>
      <w:r>
        <w:rPr>
          <w:color w:val="000000"/>
        </w:rPr>
        <w:t>” Gulliver made the loudest cry. Dad and uncle rushed to Katie and stopped the stroller from falling into the water. They kept a close eye at Katie after that. Another summer Katie was three years old, she liked to touch everything. But Dad didn’t watch her every minute when she tried to catch small ducks around or fish from water. “</w:t>
      </w:r>
      <w:r>
        <w:rPr>
          <w:i/>
          <w:color w:val="000000"/>
        </w:rPr>
        <w:t>Kee-aah! Kee-aah!</w:t>
      </w:r>
      <w:r>
        <w:rPr>
          <w:color w:val="000000"/>
        </w:rPr>
        <w:t>” The gull’s cry brought Dad back in time. He stopped Katie as she tried to follow the small ducks running towards water. Several summers passed, and Gulliver continued to call out as Katie tried new things.</w:t>
      </w:r>
    </w:p>
    <w:p w14:paraId="5135E332">
      <w:pPr>
        <w:spacing w:line="360" w:lineRule="auto"/>
        <w:ind w:firstLine="420"/>
        <w:jc w:val="left"/>
        <w:textAlignment w:val="center"/>
        <w:rPr>
          <w:color w:val="000000"/>
        </w:rPr>
      </w:pPr>
      <w:r>
        <w:rPr>
          <w:color w:val="000000"/>
        </w:rPr>
        <w:t>This summer Katie did the usual by-the-sea things she’d learned to do. One day, she rowed a boat out but was trapped on a rock by a storm. As she looked up and tried to catch the last warmth of the sunshine through dark clouds, she saw a single white feather. A gull feather? She searched the sky for an answer. Putting her arms around knees, she closed eyes to hold in the tears (眼泪). “</w:t>
      </w:r>
      <w:r>
        <w:rPr>
          <w:i/>
          <w:color w:val="000000"/>
        </w:rPr>
        <w:t>Kee-aah! Kee-aah!</w:t>
      </w:r>
      <w:r>
        <w:rPr>
          <w:color w:val="000000"/>
        </w:rPr>
        <w:t>” Katie sat up. “</w:t>
      </w:r>
      <w:r>
        <w:rPr>
          <w:i/>
          <w:color w:val="000000"/>
        </w:rPr>
        <w:t>Katie! Katie!</w:t>
      </w:r>
      <w:r>
        <w:rPr>
          <w:color w:val="000000"/>
        </w:rPr>
        <w:t>” Soon, Dad and Uncle Ralph appeared. “How lucky! We heard Gulliver as we came around the rocks,” Uncle Ralph said, “At least… it sounded like him. Strange, he was nowhere in sight.” Katie remembered the feather. “I thought I heard him, too.”</w:t>
      </w:r>
    </w:p>
    <w:p w14:paraId="1880C129">
      <w:pPr>
        <w:spacing w:line="360" w:lineRule="auto"/>
        <w:jc w:val="righ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Adapted from the story by Gillian Richardson</w:t>
      </w:r>
    </w:p>
    <w:p w14:paraId="10427ECA">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Katie took a camera to the harbour in order to take a picture of ________.</w:t>
      </w:r>
    </w:p>
    <w:p w14:paraId="21122E6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Gulliver</w:t>
      </w:r>
      <w:r>
        <w:rPr>
          <w:color w:val="000000"/>
        </w:rPr>
        <w:tab/>
      </w:r>
      <w:r>
        <w:rPr>
          <w:color w:val="000000"/>
        </w:rPr>
        <w:t xml:space="preserve">B. </w:t>
      </w:r>
      <w:r>
        <w:rPr>
          <w:rFonts w:ascii="Times New Roman" w:hAnsi="Times New Roman" w:eastAsia="Times New Roman" w:cs="Times New Roman"/>
          <w:color w:val="000000"/>
        </w:rPr>
        <w:t>Ernest</w:t>
      </w:r>
      <w:r>
        <w:rPr>
          <w:color w:val="000000"/>
        </w:rPr>
        <w:tab/>
      </w:r>
      <w:r>
        <w:rPr>
          <w:color w:val="000000"/>
        </w:rPr>
        <w:t xml:space="preserve">C. </w:t>
      </w:r>
      <w:r>
        <w:rPr>
          <w:rFonts w:ascii="Times New Roman" w:hAnsi="Times New Roman" w:eastAsia="Times New Roman" w:cs="Times New Roman"/>
          <w:color w:val="000000"/>
        </w:rPr>
        <w:t>sparrows</w:t>
      </w:r>
      <w:r>
        <w:rPr>
          <w:color w:val="000000"/>
        </w:rPr>
        <w:tab/>
      </w:r>
      <w:r>
        <w:rPr>
          <w:color w:val="000000"/>
        </w:rPr>
        <w:t xml:space="preserve">D. </w:t>
      </w:r>
      <w:r>
        <w:rPr>
          <w:rFonts w:ascii="Times New Roman" w:hAnsi="Times New Roman" w:eastAsia="Times New Roman" w:cs="Times New Roman"/>
          <w:color w:val="000000"/>
        </w:rPr>
        <w:t>boats</w:t>
      </w:r>
    </w:p>
    <w:p w14:paraId="413A4D4D">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What’s the right order of the following events about Katie?</w:t>
      </w:r>
    </w:p>
    <w:p w14:paraId="24D2DFA8">
      <w:pPr>
        <w:spacing w:line="360" w:lineRule="auto"/>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She was trapped on a rock by a storm.</w:t>
      </w:r>
    </w:p>
    <w:p w14:paraId="07BF70D7">
      <w:pPr>
        <w:spacing w:line="360" w:lineRule="auto"/>
        <w:jc w:val="both"/>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She lay in her stroller on the floating dock.</w:t>
      </w:r>
    </w:p>
    <w:p w14:paraId="73E24779">
      <w:pPr>
        <w:spacing w:line="360" w:lineRule="auto"/>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She followed the small ducks running towards water.</w:t>
      </w:r>
    </w:p>
    <w:p w14:paraId="1E94AEC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①③②</w:t>
      </w:r>
      <w:r>
        <w:rPr>
          <w:color w:val="000000"/>
        </w:rPr>
        <w:tab/>
      </w:r>
      <w:r>
        <w:rPr>
          <w:color w:val="000000"/>
        </w:rPr>
        <w:t xml:space="preserve">C. </w:t>
      </w:r>
      <w:r>
        <w:rPr>
          <w:rFonts w:ascii="宋体" w:hAnsi="宋体" w:eastAsia="宋体" w:cs="宋体"/>
          <w:color w:val="000000"/>
        </w:rPr>
        <w:t>②③①</w:t>
      </w:r>
      <w:r>
        <w:rPr>
          <w:color w:val="000000"/>
        </w:rPr>
        <w:tab/>
      </w:r>
      <w:r>
        <w:rPr>
          <w:color w:val="000000"/>
        </w:rPr>
        <w:t xml:space="preserve">D. </w:t>
      </w:r>
      <w:r>
        <w:rPr>
          <w:rFonts w:ascii="宋体" w:hAnsi="宋体" w:eastAsia="宋体" w:cs="宋体"/>
          <w:color w:val="000000"/>
        </w:rPr>
        <w:t>②①③</w:t>
      </w:r>
    </w:p>
    <w:p w14:paraId="3B6BCBD2">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 xml:space="preserve">Which of the following can show the change of Katie’s feelings in </w:t>
      </w:r>
      <w:r>
        <w:rPr>
          <w:rFonts w:ascii="Times New Roman" w:hAnsi="Times New Roman" w:eastAsia="Times New Roman" w:cs="Times New Roman"/>
          <w:b/>
          <w:color w:val="000000"/>
        </w:rPr>
        <w:t>Paragraph 3</w:t>
      </w:r>
      <w:r>
        <w:rPr>
          <w:rFonts w:ascii="Times New Roman" w:hAnsi="Times New Roman" w:eastAsia="Times New Roman" w:cs="Times New Roman"/>
          <w:color w:val="000000"/>
        </w:rPr>
        <w:t>?</w:t>
      </w:r>
    </w:p>
    <w:p w14:paraId="5BD50C3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sad—peaceful—excited</w:t>
      </w:r>
      <w:r>
        <w:rPr>
          <w:color w:val="000000"/>
        </w:rPr>
        <w:tab/>
      </w:r>
      <w:r>
        <w:rPr>
          <w:color w:val="000000"/>
        </w:rPr>
        <w:t xml:space="preserve">B. </w:t>
      </w:r>
      <w:r>
        <w:rPr>
          <w:rFonts w:ascii="Times New Roman" w:hAnsi="Times New Roman" w:eastAsia="Times New Roman" w:cs="Times New Roman"/>
          <w:color w:val="000000"/>
        </w:rPr>
        <w:t>sad—excited—nervous</w:t>
      </w:r>
    </w:p>
    <w:p w14:paraId="293FB43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helpless—hopeful—thankful</w:t>
      </w:r>
      <w:r>
        <w:rPr>
          <w:color w:val="000000"/>
        </w:rPr>
        <w:tab/>
      </w:r>
      <w:r>
        <w:rPr>
          <w:color w:val="000000"/>
        </w:rPr>
        <w:t xml:space="preserve">D. </w:t>
      </w:r>
      <w:r>
        <w:rPr>
          <w:rFonts w:ascii="Times New Roman" w:hAnsi="Times New Roman" w:eastAsia="Times New Roman" w:cs="Times New Roman"/>
          <w:color w:val="000000"/>
        </w:rPr>
        <w:t>helpless—thankful—nervous</w:t>
      </w:r>
    </w:p>
    <w:p w14:paraId="2AC61EC4">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What’s the best title for the story?</w:t>
      </w:r>
    </w:p>
    <w:p w14:paraId="58FE5F1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Katie and Gulliver</w:t>
      </w:r>
      <w:r>
        <w:rPr>
          <w:color w:val="000000"/>
        </w:rPr>
        <w:tab/>
      </w:r>
      <w:r>
        <w:rPr>
          <w:color w:val="000000"/>
        </w:rPr>
        <w:t xml:space="preserve">B. </w:t>
      </w:r>
      <w:r>
        <w:rPr>
          <w:rFonts w:ascii="Times New Roman" w:hAnsi="Times New Roman" w:eastAsia="Times New Roman" w:cs="Times New Roman"/>
          <w:color w:val="000000"/>
        </w:rPr>
        <w:t>Katie’s Holidays</w:t>
      </w:r>
    </w:p>
    <w:p w14:paraId="5B602CA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Katie and Dad</w:t>
      </w:r>
      <w:r>
        <w:rPr>
          <w:color w:val="000000"/>
        </w:rPr>
        <w:tab/>
      </w:r>
      <w:r>
        <w:rPr>
          <w:color w:val="000000"/>
        </w:rPr>
        <w:t xml:space="preserve">D. </w:t>
      </w:r>
      <w:r>
        <w:rPr>
          <w:rFonts w:ascii="Times New Roman" w:hAnsi="Times New Roman" w:eastAsia="Times New Roman" w:cs="Times New Roman"/>
          <w:color w:val="000000"/>
        </w:rPr>
        <w:t>Katie’s Tears</w:t>
      </w:r>
    </w:p>
    <w:p w14:paraId="46EE811A">
      <w:pPr>
        <w:spacing w:line="285" w:lineRule="auto"/>
        <w:jc w:val="left"/>
        <w:textAlignment w:val="center"/>
        <w:rPr>
          <w:color w:val="000000"/>
        </w:rPr>
      </w:pPr>
      <w:r>
        <w:rPr>
          <w:rFonts w:ascii="宋体" w:hAnsi="宋体" w:eastAsia="宋体" w:cs="宋体"/>
          <w:b/>
          <w:color w:val="000000"/>
          <w:sz w:val="24"/>
        </w:rPr>
        <w:t>四、词汇运用（共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6BC6EB8">
      <w:pPr>
        <w:spacing w:line="285" w:lineRule="auto"/>
        <w:jc w:val="left"/>
        <w:textAlignment w:val="center"/>
        <w:rPr>
          <w:color w:val="000000"/>
        </w:rPr>
      </w:pPr>
      <w:r>
        <w:rPr>
          <w:rFonts w:ascii="Times New Roman" w:hAnsi="Times New Roman" w:eastAsia="Times New Roman" w:cs="Times New Roman"/>
          <w:b/>
          <w:color w:val="000000"/>
          <w:sz w:val="24"/>
        </w:rPr>
        <w:t>A</w:t>
      </w:r>
      <w:r>
        <w:rPr>
          <w:rFonts w:ascii="宋体" w:hAnsi="宋体" w:eastAsia="宋体" w:cs="宋体"/>
          <w:b/>
          <w:color w:val="000000"/>
          <w:sz w:val="24"/>
        </w:rPr>
        <w:t>）根据句意，用括号中所给单词的正确形式或音标提示填空，每空一词。</w:t>
      </w:r>
    </w:p>
    <w:p w14:paraId="622F868C">
      <w:pPr>
        <w:spacing w:line="360" w:lineRule="auto"/>
        <w:jc w:val="both"/>
        <w:textAlignment w:val="center"/>
        <w:rPr>
          <w:color w:val="000000"/>
        </w:rPr>
      </w:pPr>
      <w:r>
        <w:rPr>
          <w:color w:val="000000"/>
        </w:rPr>
        <w:t xml:space="preserve">36. </w:t>
      </w:r>
      <w:r>
        <w:rPr>
          <w:rFonts w:ascii="Times New Roman" w:hAnsi="Times New Roman" w:eastAsia="Times New Roman" w:cs="Times New Roman"/>
          <w:color w:val="000000"/>
        </w:rPr>
        <w:t xml:space="preserve">The moment C919 aircraft successfully made its first test flight really </w:t>
      </w:r>
      <w:r>
        <w:rPr>
          <w:color w:val="000000"/>
        </w:rPr>
        <w:t>________</w:t>
      </w:r>
      <w:r>
        <w:rPr>
          <w:rFonts w:ascii="Times New Roman" w:hAnsi="Times New Roman" w:eastAsia="Times New Roman" w:cs="Times New Roman"/>
          <w:color w:val="000000"/>
        </w:rPr>
        <w:t xml:space="preserve"> ([tʌtʃt]) me.</w:t>
      </w:r>
    </w:p>
    <w:p w14:paraId="668D9448">
      <w:pPr>
        <w:spacing w:line="360" w:lineRule="auto"/>
        <w:jc w:val="both"/>
        <w:textAlignment w:val="center"/>
        <w:rPr>
          <w:color w:val="000000"/>
        </w:rPr>
      </w:pPr>
      <w:r>
        <w:rPr>
          <w:color w:val="000000"/>
        </w:rPr>
        <w:t xml:space="preserve">37. </w:t>
      </w:r>
      <w:r>
        <w:rPr>
          <w:rFonts w:ascii="Times New Roman" w:hAnsi="Times New Roman" w:eastAsia="Times New Roman" w:cs="Times New Roman"/>
          <w:color w:val="000000"/>
        </w:rPr>
        <w:t xml:space="preserve">Of all the vegetables, I think tomato is the </w:t>
      </w:r>
      <w:r>
        <w:rPr>
          <w:color w:val="000000"/>
        </w:rPr>
        <w:t>________</w:t>
      </w:r>
      <w:r>
        <w:rPr>
          <w:rFonts w:ascii="Times New Roman" w:hAnsi="Times New Roman" w:eastAsia="Times New Roman" w:cs="Times New Roman"/>
          <w:color w:val="000000"/>
        </w:rPr>
        <w:t xml:space="preserve"> (tasty) and healthiest.</w:t>
      </w:r>
    </w:p>
    <w:p w14:paraId="0ED868CB">
      <w:pPr>
        <w:spacing w:line="360" w:lineRule="auto"/>
        <w:jc w:val="both"/>
        <w:textAlignment w:val="center"/>
        <w:rPr>
          <w:color w:val="000000"/>
        </w:rPr>
      </w:pPr>
      <w:r>
        <w:rPr>
          <w:color w:val="000000"/>
        </w:rPr>
        <w:t xml:space="preserve">38. </w:t>
      </w:r>
      <w:r>
        <w:rPr>
          <w:rFonts w:ascii="Times New Roman" w:hAnsi="Times New Roman" w:eastAsia="Times New Roman" w:cs="Times New Roman"/>
          <w:color w:val="000000"/>
        </w:rPr>
        <w:t xml:space="preserve">In the folk story, the amazing white snake is </w:t>
      </w:r>
      <w:r>
        <w:rPr>
          <w:color w:val="000000"/>
        </w:rPr>
        <w:t>________</w:t>
      </w:r>
      <w:r>
        <w:rPr>
          <w:rFonts w:ascii="Times New Roman" w:hAnsi="Times New Roman" w:eastAsia="Times New Roman" w:cs="Times New Roman"/>
          <w:color w:val="000000"/>
        </w:rPr>
        <w:t xml:space="preserve"> (lucky) saved by a young man.</w:t>
      </w:r>
    </w:p>
    <w:p w14:paraId="716D83B5">
      <w:pPr>
        <w:spacing w:line="360" w:lineRule="auto"/>
        <w:jc w:val="both"/>
        <w:textAlignment w:val="center"/>
        <w:rPr>
          <w:color w:val="000000"/>
        </w:rPr>
      </w:pPr>
      <w:r>
        <w:rPr>
          <w:color w:val="000000"/>
        </w:rPr>
        <w:t xml:space="preserve">39. </w:t>
      </w:r>
      <w:r>
        <w:rPr>
          <w:rFonts w:ascii="Times New Roman" w:hAnsi="Times New Roman" w:eastAsia="Times New Roman" w:cs="Times New Roman"/>
          <w:color w:val="000000"/>
        </w:rPr>
        <w:t>With the help of a robot</w:t>
      </w:r>
      <w:r>
        <w:rPr>
          <w:rFonts w:ascii="Times New Roman" w:hAnsi="Times New Roman" w:eastAsia="Times New Roman" w:cs="Times New Roman"/>
          <w:color w:val="000000"/>
          <w:position w:val="-22"/>
        </w:rPr>
        <w:drawing>
          <wp:inline distT="0" distB="0" distL="114300" distR="114300">
            <wp:extent cx="50800" cy="88900"/>
            <wp:effectExtent l="0" t="0" r="6350" b="5080"/>
            <wp:docPr id="1055019974" name="图片 1055019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019974" name="图片 1055019974"/>
                    <pic:cNvPicPr>
                      <a:picLocks noChangeAspect="1"/>
                    </pic:cNvPicPr>
                  </pic:nvPicPr>
                  <pic:blipFill>
                    <a:blip r:embed="rId14"/>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Eddie has no </w:t>
      </w:r>
      <w:r>
        <w:rPr>
          <w:color w:val="000000"/>
        </w:rPr>
        <w:t>________</w:t>
      </w:r>
      <w:r>
        <w:rPr>
          <w:rFonts w:ascii="Times New Roman" w:hAnsi="Times New Roman" w:eastAsia="Times New Roman" w:cs="Times New Roman"/>
          <w:color w:val="000000"/>
        </w:rPr>
        <w:t xml:space="preserve"> (difficult) cleaning his house.</w:t>
      </w:r>
    </w:p>
    <w:p w14:paraId="1B8B6712">
      <w:pPr>
        <w:spacing w:line="360" w:lineRule="auto"/>
        <w:jc w:val="both"/>
        <w:textAlignment w:val="center"/>
        <w:rPr>
          <w:color w:val="000000"/>
        </w:rPr>
      </w:pPr>
      <w:r>
        <w:rPr>
          <w:color w:val="000000"/>
        </w:rPr>
        <w:t xml:space="preserve">40. </w:t>
      </w:r>
      <w:r>
        <w:rPr>
          <w:rFonts w:ascii="Times New Roman" w:hAnsi="Times New Roman" w:eastAsia="Times New Roman" w:cs="Times New Roman"/>
          <w:color w:val="000000"/>
        </w:rPr>
        <w:t xml:space="preserve">The weekly lunch menu for students is put on the school website at a </w:t>
      </w:r>
      <w:r>
        <w:rPr>
          <w:color w:val="000000"/>
        </w:rPr>
        <w:t>________</w:t>
      </w:r>
      <w:r>
        <w:rPr>
          <w:rFonts w:ascii="Times New Roman" w:hAnsi="Times New Roman" w:eastAsia="Times New Roman" w:cs="Times New Roman"/>
          <w:color w:val="000000"/>
        </w:rPr>
        <w:t xml:space="preserve"> (fix) time.</w:t>
      </w:r>
    </w:p>
    <w:p w14:paraId="63219FC5">
      <w:pPr>
        <w:spacing w:line="285" w:lineRule="auto"/>
        <w:jc w:val="left"/>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）根据句意及汉语提示，写出各单词的正确形式，每空一词。</w:t>
      </w:r>
    </w:p>
    <w:p w14:paraId="45E04956">
      <w:pPr>
        <w:spacing w:line="360" w:lineRule="auto"/>
        <w:jc w:val="both"/>
        <w:textAlignment w:val="center"/>
        <w:rPr>
          <w:color w:val="000000"/>
        </w:rPr>
      </w:pPr>
      <w:r>
        <w:rPr>
          <w:color w:val="000000"/>
        </w:rPr>
        <w:t xml:space="preserve">41. </w:t>
      </w:r>
      <w:r>
        <w:rPr>
          <w:rFonts w:ascii="Times New Roman" w:hAnsi="Times New Roman" w:eastAsia="Times New Roman" w:cs="Times New Roman"/>
          <w:color w:val="000000"/>
        </w:rPr>
        <w:t xml:space="preserve">Don’t give up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尝试</w:t>
      </w:r>
      <w:r>
        <w:rPr>
          <w:rFonts w:ascii="Times New Roman" w:hAnsi="Times New Roman" w:eastAsia="Times New Roman" w:cs="Times New Roman"/>
          <w:color w:val="000000"/>
        </w:rPr>
        <w:t>). I’m sure you will succeed.</w:t>
      </w:r>
    </w:p>
    <w:p w14:paraId="2806D6DF">
      <w:pPr>
        <w:spacing w:line="360" w:lineRule="auto"/>
        <w:jc w:val="both"/>
        <w:textAlignment w:val="center"/>
        <w:rPr>
          <w:color w:val="000000"/>
        </w:rPr>
      </w:pPr>
      <w:r>
        <w:rPr>
          <w:color w:val="000000"/>
        </w:rPr>
        <w:t xml:space="preserve">42. </w:t>
      </w:r>
      <w:r>
        <w:rPr>
          <w:rFonts w:ascii="Times New Roman" w:hAnsi="Times New Roman" w:eastAsia="Times New Roman" w:cs="Times New Roman"/>
          <w:color w:val="000000"/>
        </w:rPr>
        <w:t xml:space="preserve">Our class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赢</w:t>
      </w:r>
      <w:r>
        <w:rPr>
          <w:rFonts w:ascii="Times New Roman" w:hAnsi="Times New Roman" w:eastAsia="Times New Roman" w:cs="Times New Roman"/>
          <w:color w:val="000000"/>
        </w:rPr>
        <w:t>) high praise in last year’s study tour.</w:t>
      </w:r>
    </w:p>
    <w:p w14:paraId="46BD2727">
      <w:pPr>
        <w:spacing w:line="360" w:lineRule="auto"/>
        <w:jc w:val="both"/>
        <w:textAlignment w:val="center"/>
        <w:rPr>
          <w:color w:val="000000"/>
        </w:rPr>
      </w:pPr>
      <w:r>
        <w:rPr>
          <w:color w:val="000000"/>
        </w:rPr>
        <w:t xml:space="preserve">43. </w:t>
      </w:r>
      <w:r>
        <w:rPr>
          <w:rFonts w:ascii="Times New Roman" w:hAnsi="Times New Roman" w:eastAsia="Times New Roman" w:cs="Times New Roman"/>
          <w:color w:val="000000"/>
        </w:rPr>
        <w:t xml:space="preserve">My dream is to be an accountant and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她的</w:t>
      </w:r>
      <w:r>
        <w:rPr>
          <w:rFonts w:ascii="Times New Roman" w:hAnsi="Times New Roman" w:eastAsia="Times New Roman" w:cs="Times New Roman"/>
          <w:color w:val="000000"/>
        </w:rPr>
        <w:t>) is to be an engineer.</w:t>
      </w:r>
    </w:p>
    <w:p w14:paraId="7BE43D9B">
      <w:pPr>
        <w:spacing w:line="360" w:lineRule="auto"/>
        <w:jc w:val="both"/>
        <w:textAlignment w:val="center"/>
        <w:rPr>
          <w:color w:val="000000"/>
        </w:rPr>
      </w:pPr>
      <w:r>
        <w:rPr>
          <w:color w:val="000000"/>
        </w:rPr>
        <w:t xml:space="preserve">44. </w:t>
      </w:r>
      <w:r>
        <w:rPr>
          <w:rFonts w:ascii="Times New Roman" w:hAnsi="Times New Roman" w:eastAsia="Times New Roman" w:cs="Times New Roman"/>
          <w:color w:val="000000"/>
        </w:rPr>
        <w:t xml:space="preserve">Kate’s mother is not busy today. She has nothing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其它</w:t>
      </w:r>
      <w:r>
        <w:rPr>
          <w:rFonts w:ascii="Times New Roman" w:hAnsi="Times New Roman" w:eastAsia="Times New Roman" w:cs="Times New Roman"/>
          <w:color w:val="000000"/>
        </w:rPr>
        <w:t>) to deal with.</w:t>
      </w:r>
    </w:p>
    <w:p w14:paraId="68DC1725">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 xml:space="preserve">Tan Dun is one of the greatest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音乐家</w:t>
      </w:r>
      <w:r>
        <w:rPr>
          <w:rFonts w:ascii="Times New Roman" w:hAnsi="Times New Roman" w:eastAsia="Times New Roman" w:cs="Times New Roman"/>
          <w:color w:val="000000"/>
        </w:rPr>
        <w:t>) in the world. I like him very much.</w:t>
      </w:r>
    </w:p>
    <w:p w14:paraId="0EC3F892">
      <w:pPr>
        <w:spacing w:line="285" w:lineRule="auto"/>
        <w:jc w:val="both"/>
        <w:textAlignment w:val="center"/>
        <w:rPr>
          <w:color w:val="000000"/>
        </w:rPr>
      </w:pPr>
      <w:r>
        <w:rPr>
          <w:rFonts w:ascii="宋体" w:hAnsi="宋体" w:eastAsia="宋体" w:cs="宋体"/>
          <w:b/>
          <w:color w:val="000000"/>
          <w:sz w:val="24"/>
        </w:rPr>
        <w:t>五、短文填空（共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BBF97DB">
      <w:pPr>
        <w:spacing w:line="360" w:lineRule="auto"/>
        <w:jc w:val="both"/>
        <w:textAlignment w:val="center"/>
        <w:rPr>
          <w:color w:val="000000"/>
        </w:rPr>
      </w:pPr>
      <w:r>
        <w:rPr>
          <w:rFonts w:ascii="宋体" w:hAnsi="宋体" w:eastAsia="宋体" w:cs="宋体"/>
          <w:color w:val="000000"/>
        </w:rPr>
        <w:t>根据短文内容及所给首字母提示写出所缺单词，使短文意思完整，每空一词。</w:t>
      </w:r>
    </w:p>
    <w:p w14:paraId="0A2F654B">
      <w:pPr>
        <w:spacing w:line="360" w:lineRule="auto"/>
        <w:ind w:firstLine="420"/>
        <w:jc w:val="left"/>
        <w:textAlignment w:val="center"/>
        <w:rPr>
          <w:color w:val="000000"/>
        </w:rPr>
      </w:pPr>
      <w:r>
        <w:rPr>
          <w:color w:val="000000"/>
        </w:rPr>
        <w:t>At the dinner table, Westerners use knives and forks, while the Chinese use chopsticks. S</w:t>
      </w:r>
      <w:r>
        <w:rPr>
          <w:color w:val="000000"/>
          <w:u w:val="single"/>
        </w:rPr>
        <w:t>___46___</w:t>
      </w:r>
      <w:r>
        <w:rPr>
          <w:color w:val="000000"/>
        </w:rPr>
        <w:t xml:space="preserve"> at least 3,000 years ago, chopsticks have been the eating tool for the Chinese people. Ancient Chinese used pottery pots (陶罐) to cook food during the Pottery Age. And they used branches or bamboo sticks to p</w:t>
      </w:r>
      <w:r>
        <w:rPr>
          <w:color w:val="000000"/>
          <w:u w:val="single"/>
        </w:rPr>
        <w:t>___47___</w:t>
      </w:r>
      <w:r>
        <w:rPr>
          <w:color w:val="000000"/>
        </w:rPr>
        <w:t xml:space="preserve"> up the food. Later on, they developed the habit of using the chopsticks. In general, the material of chopsticks can be d</w:t>
      </w:r>
      <w:r>
        <w:rPr>
          <w:color w:val="000000"/>
          <w:u w:val="single"/>
        </w:rPr>
        <w:t>___48___</w:t>
      </w:r>
      <w:r>
        <w:rPr>
          <w:color w:val="000000"/>
        </w:rPr>
        <w:t xml:space="preserve"> into five groups: bamboo and wood, metal, jade, bone and chemical plastics. In Modern Chinese family life, people prefer to use the bamboo or wooden chopsticks b</w:t>
      </w:r>
      <w:r>
        <w:rPr>
          <w:color w:val="000000"/>
          <w:u w:val="single"/>
        </w:rPr>
        <w:t>___49___</w:t>
      </w:r>
      <w:r>
        <w:rPr>
          <w:color w:val="000000"/>
        </w:rPr>
        <w:t xml:space="preserve"> they are good for the environment and cost a little.</w:t>
      </w:r>
    </w:p>
    <w:p w14:paraId="0D9FEFC9">
      <w:pPr>
        <w:spacing w:line="360" w:lineRule="auto"/>
        <w:jc w:val="both"/>
        <w:textAlignment w:val="center"/>
        <w:rPr>
          <w:color w:val="000000"/>
        </w:rPr>
      </w:pPr>
      <w:r>
        <w:rPr>
          <w:color w:val="000000"/>
        </w:rPr>
        <w:drawing>
          <wp:inline distT="0" distB="0" distL="114300" distR="114300">
            <wp:extent cx="981075" cy="13811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81075" cy="1381125"/>
                    </a:xfrm>
                    <a:prstGeom prst="rect">
                      <a:avLst/>
                    </a:prstGeom>
                  </pic:spPr>
                </pic:pic>
              </a:graphicData>
            </a:graphic>
          </wp:inline>
        </w:drawing>
      </w:r>
    </w:p>
    <w:p w14:paraId="1965E55C">
      <w:pPr>
        <w:spacing w:line="360" w:lineRule="auto"/>
        <w:ind w:firstLine="420"/>
        <w:jc w:val="left"/>
        <w:textAlignment w:val="center"/>
        <w:rPr>
          <w:color w:val="000000"/>
        </w:rPr>
      </w:pPr>
      <w:r>
        <w:rPr>
          <w:color w:val="000000"/>
        </w:rPr>
        <w:t>Using knives and forks or chopsticks brings about a difference not o</w:t>
      </w:r>
      <w:r>
        <w:rPr>
          <w:color w:val="000000"/>
          <w:u w:val="single"/>
        </w:rPr>
        <w:t>___50___</w:t>
      </w:r>
      <w:r>
        <w:rPr>
          <w:color w:val="000000"/>
        </w:rPr>
        <w:t xml:space="preserve"> in lifestyle. For example, the use of knives and forks makes it c</w:t>
      </w:r>
      <w:r>
        <w:rPr>
          <w:color w:val="000000"/>
          <w:u w:val="single"/>
        </w:rPr>
        <w:t>___51___</w:t>
      </w:r>
      <w:r>
        <w:rPr>
          <w:color w:val="000000"/>
        </w:rPr>
        <w:t xml:space="preserve"> for people to eat individually (分别地). And the use of chopsticks makes it possible for the family members to have meals t</w:t>
      </w:r>
      <w:r>
        <w:rPr>
          <w:color w:val="000000"/>
          <w:u w:val="single"/>
        </w:rPr>
        <w:t>___52___</w:t>
      </w:r>
      <w:r>
        <w:rPr>
          <w:color w:val="000000"/>
        </w:rPr>
        <w:t>. As the Westerners prefer to eat individually, they have the idea and habit of not d</w:t>
      </w:r>
      <w:r>
        <w:rPr>
          <w:color w:val="000000"/>
          <w:u w:val="single"/>
        </w:rPr>
        <w:t>___53___</w:t>
      </w:r>
      <w:r>
        <w:rPr>
          <w:color w:val="000000"/>
        </w:rPr>
        <w:t xml:space="preserve"> on others after they grow into adults. The w</w:t>
      </w:r>
      <w:r>
        <w:rPr>
          <w:color w:val="000000"/>
          <w:u w:val="single"/>
        </w:rPr>
        <w:t>___54___</w:t>
      </w:r>
      <w:r>
        <w:rPr>
          <w:color w:val="000000"/>
        </w:rPr>
        <w:t xml:space="preserve"> that Chinese people use chopsticks and eat with others around the table is connected with the lifestyle of the Chinese family. Nowadays, an increasing n</w:t>
      </w:r>
      <w:r>
        <w:rPr>
          <w:color w:val="000000"/>
          <w:u w:val="single"/>
        </w:rPr>
        <w:t>___55___</w:t>
      </w:r>
      <w:r>
        <w:rPr>
          <w:color w:val="000000"/>
        </w:rPr>
        <w:t xml:space="preserve"> of foreign students are coming to China. They are happy to learn to use chopsticks and enjoy the pleasure of eating with friends around the table.</w:t>
      </w:r>
    </w:p>
    <w:p w14:paraId="5638DBC5">
      <w:pPr>
        <w:spacing w:line="285" w:lineRule="auto"/>
        <w:jc w:val="both"/>
        <w:textAlignment w:val="center"/>
        <w:rPr>
          <w:color w:val="000000"/>
        </w:rPr>
      </w:pPr>
      <w:r>
        <w:rPr>
          <w:rFonts w:ascii="宋体" w:hAnsi="宋体" w:eastAsia="宋体" w:cs="宋体"/>
          <w:b/>
          <w:color w:val="000000"/>
          <w:sz w:val="24"/>
        </w:rPr>
        <w:t>六、任务型阅读（共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6D1556E">
      <w:pPr>
        <w:spacing w:line="285" w:lineRule="auto"/>
        <w:jc w:val="center"/>
        <w:textAlignment w:val="center"/>
        <w:rPr>
          <w:color w:val="000000"/>
        </w:rPr>
      </w:pPr>
      <w:r>
        <w:rPr>
          <w:rFonts w:ascii="Times New Roman" w:hAnsi="Times New Roman" w:eastAsia="Times New Roman" w:cs="Times New Roman"/>
          <w:b/>
          <w:color w:val="000000"/>
          <w:sz w:val="24"/>
        </w:rPr>
        <w:t>A</w:t>
      </w:r>
    </w:p>
    <w:p w14:paraId="378F7599">
      <w:pPr>
        <w:spacing w:line="360" w:lineRule="auto"/>
        <w:ind w:firstLine="420"/>
        <w:jc w:val="left"/>
        <w:textAlignment w:val="center"/>
        <w:rPr>
          <w:color w:val="000000"/>
        </w:rPr>
      </w:pPr>
      <w:r>
        <w:rPr>
          <w:rFonts w:ascii="Times New Roman" w:hAnsi="Times New Roman" w:eastAsia="Times New Roman" w:cs="Times New Roman"/>
          <w:color w:val="000000"/>
        </w:rPr>
        <w:t>Crying brings advantages to both your body and mind. It is a good way to make you feel less stressed and cheer you up. It also helps keep your eyes clean. Crying is like giving your eyes a good wash from the inside. Moreover, it can help you sleep better.</w:t>
      </w:r>
    </w:p>
    <w:p w14:paraId="76B8A1D0">
      <w:pPr>
        <w:spacing w:line="360" w:lineRule="auto"/>
        <w:ind w:firstLine="420"/>
        <w:jc w:val="left"/>
        <w:textAlignment w:val="center"/>
        <w:rPr>
          <w:color w:val="000000"/>
        </w:rPr>
      </w:pPr>
      <w:r>
        <w:rPr>
          <w:rFonts w:ascii="Times New Roman" w:hAnsi="Times New Roman" w:eastAsia="Times New Roman" w:cs="Times New Roman"/>
          <w:color w:val="000000"/>
        </w:rPr>
        <w:t>Crying is usually connected with emotions like anger or sadness. When you are happy, you may not often think of crying. But have you ever heard of “happy crying”? You might have experienced it before. Scientists have found out happy crying may happen in the following situations:</w:t>
      </w:r>
    </w:p>
    <w:p w14:paraId="4005799F">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b/>
          <w:color w:val="000000"/>
        </w:rPr>
        <w:t>When you have feelings that can’t be expressed</w:t>
      </w:r>
    </w:p>
    <w:p w14:paraId="4671D31D">
      <w:pPr>
        <w:spacing w:line="360" w:lineRule="auto"/>
        <w:ind w:firstLine="420"/>
        <w:jc w:val="left"/>
        <w:textAlignment w:val="center"/>
        <w:rPr>
          <w:color w:val="000000"/>
        </w:rPr>
      </w:pPr>
      <w:r>
        <w:rPr>
          <w:rFonts w:ascii="Times New Roman" w:hAnsi="Times New Roman" w:eastAsia="Times New Roman" w:cs="Times New Roman"/>
          <w:color w:val="000000"/>
        </w:rPr>
        <w:t>When you have some bad feelings that haven’t been noticed for a long time, and they are not allowed to be expressed, happy crying happens. That is to say, even when you experience something happy, the bad feelings that haven’t been noticed or dealt with will still make you cry.</w:t>
      </w:r>
    </w:p>
    <w:p w14:paraId="67F3D266">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b/>
          <w:color w:val="000000"/>
        </w:rPr>
        <w:t>When you are unable to keep yourself in good condition</w:t>
      </w:r>
    </w:p>
    <w:p w14:paraId="618B05CA">
      <w:pPr>
        <w:spacing w:line="360" w:lineRule="auto"/>
        <w:ind w:firstLine="420"/>
        <w:jc w:val="left"/>
        <w:textAlignment w:val="center"/>
        <w:rPr>
          <w:color w:val="000000"/>
        </w:rPr>
      </w:pPr>
      <w:r>
        <w:rPr>
          <w:rFonts w:ascii="Times New Roman" w:hAnsi="Times New Roman" w:eastAsia="Times New Roman" w:cs="Times New Roman"/>
          <w:color w:val="000000"/>
        </w:rPr>
        <w:t>Crying can help you manage strong moods or feelings. Some happy moments can also bring you strong feelings and you may find it hard to control them, so crying can be of help. When you cry, it feels like you are driving some bad or terrible feelings away from your body. Besides, the hormones (</w:t>
      </w:r>
      <w:r>
        <w:rPr>
          <w:rFonts w:ascii="宋体" w:hAnsi="宋体" w:eastAsia="宋体" w:cs="宋体"/>
          <w:color w:val="000000"/>
        </w:rPr>
        <w:t>激素</w:t>
      </w:r>
      <w:r>
        <w:rPr>
          <w:rFonts w:ascii="Times New Roman" w:hAnsi="Times New Roman" w:eastAsia="Times New Roman" w:cs="Times New Roman"/>
          <w:color w:val="000000"/>
        </w:rPr>
        <w:t>) in tears can help to keep a balance between body and mood. They can calm you down and make you feel peaceful.</w:t>
      </w:r>
    </w:p>
    <w:p w14:paraId="3C4B24E4">
      <w:pPr>
        <w:spacing w:line="360" w:lineRule="auto"/>
        <w:jc w:val="left"/>
        <w:textAlignment w:val="center"/>
        <w:rPr>
          <w:color w:val="000000"/>
        </w:rPr>
      </w:pPr>
      <w:r>
        <w:rPr>
          <w:rFonts w:ascii="宋体" w:hAnsi="宋体" w:eastAsia="宋体" w:cs="宋体"/>
          <w:color w:val="000000"/>
        </w:rPr>
        <w:t>阅读以上信息，用恰当的单词完成下面的短文，每空一词。</w:t>
      </w:r>
    </w:p>
    <w:p w14:paraId="1066F406">
      <w:pPr>
        <w:spacing w:line="360" w:lineRule="auto"/>
        <w:ind w:firstLine="420"/>
        <w:jc w:val="left"/>
        <w:textAlignment w:val="center"/>
        <w:rPr>
          <w:color w:val="000000"/>
        </w:rPr>
      </w:pPr>
      <w:r>
        <w:rPr>
          <w:rFonts w:ascii="Times New Roman" w:hAnsi="Times New Roman" w:eastAsia="Times New Roman" w:cs="Times New Roman"/>
          <w:color w:val="000000"/>
        </w:rPr>
        <w:t xml:space="preserve">Crying is a way to express feelings. It makes you stay calm, gives your </w:t>
      </w:r>
      <w:r>
        <w:rPr>
          <w:color w:val="000000"/>
          <w:u w:val="single"/>
        </w:rPr>
        <w:t>___56___</w:t>
      </w:r>
      <w:r>
        <w:rPr>
          <w:rFonts w:ascii="Times New Roman" w:hAnsi="Times New Roman" w:eastAsia="Times New Roman" w:cs="Times New Roman"/>
          <w:color w:val="000000"/>
        </w:rPr>
        <w:t xml:space="preserve"> a good wash, and helps you have a better sleep. Crying is often connected with anger or sadness and you </w:t>
      </w:r>
      <w:r>
        <w:rPr>
          <w:color w:val="000000"/>
          <w:u w:val="single"/>
        </w:rPr>
        <w:t>___57___</w:t>
      </w:r>
      <w:r>
        <w:rPr>
          <w:rFonts w:ascii="Times New Roman" w:hAnsi="Times New Roman" w:eastAsia="Times New Roman" w:cs="Times New Roman"/>
          <w:color w:val="000000"/>
        </w:rPr>
        <w:t xml:space="preserve"> think of crying when you are happy. But you may have such an </w:t>
      </w:r>
      <w:r>
        <w:rPr>
          <w:color w:val="000000"/>
          <w:u w:val="single"/>
        </w:rPr>
        <w:t>___58___</w:t>
      </w:r>
      <w:r>
        <w:rPr>
          <w:rFonts w:ascii="Times New Roman" w:hAnsi="Times New Roman" w:eastAsia="Times New Roman" w:cs="Times New Roman"/>
          <w:color w:val="000000"/>
        </w:rPr>
        <w:t xml:space="preserve"> called “happy crying”. Happy crying happens when some bad feelings are </w:t>
      </w:r>
      <w:r>
        <w:rPr>
          <w:color w:val="000000"/>
          <w:u w:val="single"/>
        </w:rPr>
        <w:t>___59___</w:t>
      </w:r>
      <w:r>
        <w:rPr>
          <w:rFonts w:ascii="Times New Roman" w:hAnsi="Times New Roman" w:eastAsia="Times New Roman" w:cs="Times New Roman"/>
          <w:color w:val="000000"/>
        </w:rPr>
        <w:t xml:space="preserve"> to people themselves or not dealt with for a long time, even if something pleasant happens to them. And usually these feelings are not allowed to be expressed. It also happens when happy moments bring strong feelings and you </w:t>
      </w:r>
      <w:r>
        <w:rPr>
          <w:color w:val="000000"/>
          <w:u w:val="single"/>
        </w:rPr>
        <w:t>___60___</w:t>
      </w:r>
      <w:r>
        <w:rPr>
          <w:rFonts w:ascii="Times New Roman" w:hAnsi="Times New Roman" w:eastAsia="Times New Roman" w:cs="Times New Roman"/>
          <w:color w:val="000000"/>
        </w:rPr>
        <w:t xml:space="preserve"> to control yourselves. At that moment, the hormones in tears can keep your body and mood balanced.</w:t>
      </w:r>
    </w:p>
    <w:p w14:paraId="59CDEDE7">
      <w:pPr>
        <w:spacing w:line="285" w:lineRule="auto"/>
        <w:jc w:val="center"/>
        <w:textAlignment w:val="center"/>
        <w:rPr>
          <w:color w:val="000000"/>
        </w:rPr>
      </w:pPr>
      <w:r>
        <w:rPr>
          <w:rFonts w:ascii="Times New Roman" w:hAnsi="Times New Roman" w:eastAsia="Times New Roman" w:cs="Times New Roman"/>
          <w:b/>
          <w:color w:val="000000"/>
          <w:sz w:val="24"/>
        </w:rPr>
        <w:t>B</w:t>
      </w:r>
    </w:p>
    <w:p w14:paraId="665C7C6B">
      <w:pPr>
        <w:spacing w:line="360" w:lineRule="auto"/>
        <w:ind w:firstLine="420"/>
        <w:jc w:val="both"/>
        <w:textAlignment w:val="center"/>
        <w:rPr>
          <w:color w:val="000000"/>
        </w:rPr>
      </w:pPr>
      <w:r>
        <w:rPr>
          <w:rFonts w:ascii="Times New Roman" w:hAnsi="Times New Roman" w:eastAsia="Times New Roman" w:cs="Times New Roman"/>
          <w:color w:val="000000"/>
        </w:rPr>
        <w:t>The warm climate, water plants and wetland in nature reserves provide an ideal living environment for wild animals. This makes them feel like going back to nature. In reserves, people watch and study animals’ living habits, activities and so on.</w:t>
      </w:r>
    </w:p>
    <w:p w14:paraId="60CB33F8">
      <w:pPr>
        <w:spacing w:line="360" w:lineRule="auto"/>
        <w:jc w:val="both"/>
        <w:textAlignment w:val="center"/>
        <w:rPr>
          <w:color w:val="000000"/>
        </w:rPr>
      </w:pPr>
      <w:r>
        <w:rPr>
          <w:color w:val="000000"/>
        </w:rPr>
        <w:drawing>
          <wp:inline distT="0" distB="0" distL="114300" distR="114300">
            <wp:extent cx="1533525" cy="15525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533525" cy="1552575"/>
                    </a:xfrm>
                    <a:prstGeom prst="rect">
                      <a:avLst/>
                    </a:prstGeom>
                  </pic:spPr>
                </pic:pic>
              </a:graphicData>
            </a:graphic>
          </wp:inline>
        </w:drawing>
      </w:r>
    </w:p>
    <w:p w14:paraId="025462CA">
      <w:pPr>
        <w:spacing w:line="360" w:lineRule="auto"/>
        <w:ind w:firstLine="420"/>
        <w:jc w:val="both"/>
        <w:textAlignment w:val="center"/>
        <w:rPr>
          <w:color w:val="000000"/>
        </w:rPr>
      </w:pPr>
      <w:r>
        <w:rPr>
          <w:rFonts w:ascii="Times New Roman" w:hAnsi="Times New Roman" w:eastAsia="Times New Roman" w:cs="Times New Roman"/>
          <w:color w:val="000000"/>
        </w:rPr>
        <w:t>Now, the AI system in reserves plays an important role in studying wildlife. Instead of using binoculars, people just sit in front of a big screen and then they can watch every move the animals make. The AI system helps in many ways. First, the AI system can tell the differences between different types of wild animals and record the changes in numbers based on their tails, feet and beaks. Second, it can keep recording animal behaviours for researchers day and night, while in the past, such recording could not last. Moreover, it can check unusual behaviours among the animals. If an animal walks or flies in an unusual way or lies on the ground for a while, the system can help find out what happens. So researchers can take quick actions to save it in time. Besides its main functions, the system can help to warn the unauthorized (</w:t>
      </w:r>
      <w:r>
        <w:rPr>
          <w:rFonts w:ascii="宋体" w:hAnsi="宋体" w:eastAsia="宋体" w:cs="宋体"/>
          <w:color w:val="000000"/>
        </w:rPr>
        <w:t>未经许可的</w:t>
      </w:r>
      <w:r>
        <w:rPr>
          <w:rFonts w:ascii="Times New Roman" w:hAnsi="Times New Roman" w:eastAsia="Times New Roman" w:cs="Times New Roman"/>
          <w:color w:val="000000"/>
        </w:rPr>
        <w:t>) people away from the protected areas. The AI system is also served as an educational platform (</w:t>
      </w:r>
      <w:r>
        <w:rPr>
          <w:rFonts w:ascii="宋体" w:hAnsi="宋体" w:eastAsia="宋体" w:cs="宋体"/>
          <w:color w:val="000000"/>
        </w:rPr>
        <w:t>平台</w:t>
      </w:r>
      <w:r>
        <w:rPr>
          <w:rFonts w:ascii="Times New Roman" w:hAnsi="Times New Roman" w:eastAsia="Times New Roman" w:cs="Times New Roman"/>
          <w:color w:val="000000"/>
        </w:rPr>
        <w:t>) for the people. By using it, visitors can watch and learn more about the wild animals living in the reserve.</w:t>
      </w:r>
    </w:p>
    <w:p w14:paraId="2E1925BA">
      <w:pPr>
        <w:spacing w:line="360" w:lineRule="auto"/>
        <w:ind w:firstLine="420"/>
        <w:jc w:val="both"/>
        <w:textAlignment w:val="center"/>
        <w:rPr>
          <w:color w:val="000000"/>
        </w:rPr>
      </w:pPr>
      <w:r>
        <w:rPr>
          <w:rFonts w:ascii="Times New Roman" w:hAnsi="Times New Roman" w:eastAsia="Times New Roman" w:cs="Times New Roman"/>
          <w:color w:val="000000"/>
        </w:rPr>
        <w:t>However, there are problems. On one hand, the AI system itself sometimes mistakes an animal for another, or a plant for an animal. On the other hand, people still need to go around to get a whole understanding of wildlife because the AI system has not been put in at every corner of the reserves. To further develop the AI system, the reserves are now working with more high-tech companies.</w:t>
      </w:r>
    </w:p>
    <w:p w14:paraId="59EE2FDF">
      <w:pPr>
        <w:spacing w:line="360" w:lineRule="auto"/>
        <w:jc w:val="both"/>
        <w:textAlignment w:val="center"/>
        <w:rPr>
          <w:color w:val="000000"/>
        </w:rPr>
      </w:pPr>
      <w:r>
        <w:rPr>
          <w:rFonts w:ascii="宋体" w:hAnsi="宋体" w:eastAsia="宋体" w:cs="宋体"/>
          <w:color w:val="000000"/>
        </w:rPr>
        <w:t>阅读以上信息，用恰当的单词完成下面的表格，每空一词。</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65"/>
        <w:gridCol w:w="1430"/>
        <w:gridCol w:w="6291"/>
      </w:tblGrid>
      <w:tr w14:paraId="4E587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36731D">
            <w:pPr>
              <w:spacing w:line="360" w:lineRule="auto"/>
              <w:jc w:val="both"/>
              <w:textAlignment w:val="center"/>
              <w:rPr>
                <w:color w:val="000000"/>
              </w:rPr>
            </w:pPr>
            <w:r>
              <w:rPr>
                <w:rFonts w:ascii="Times New Roman" w:hAnsi="Times New Roman" w:eastAsia="Times New Roman" w:cs="Times New Roman"/>
                <w:color w:val="000000"/>
              </w:rPr>
              <w:t>The functions of reserves</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98E2FF">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The reserves help wild animals feel like </w:t>
            </w:r>
            <w:r>
              <w:rPr>
                <w:color w:val="000000"/>
                <w:u w:val="single"/>
              </w:rPr>
              <w:t>___61___</w:t>
            </w:r>
            <w:r>
              <w:rPr>
                <w:rFonts w:ascii="Times New Roman" w:hAnsi="Times New Roman" w:eastAsia="Times New Roman" w:cs="Times New Roman"/>
                <w:color w:val="000000"/>
              </w:rPr>
              <w:t xml:space="preserve"> to nature.</w:t>
            </w:r>
          </w:p>
          <w:p w14:paraId="05D66FD4">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Researchers can watch and study wildlife in reserves.</w:t>
            </w:r>
          </w:p>
        </w:tc>
      </w:tr>
      <w:tr w14:paraId="26EC6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492C54">
            <w:pPr>
              <w:spacing w:line="360" w:lineRule="auto"/>
              <w:jc w:val="both"/>
              <w:textAlignment w:val="center"/>
              <w:rPr>
                <w:color w:val="000000"/>
              </w:rPr>
            </w:pPr>
            <w:r>
              <w:rPr>
                <w:rFonts w:ascii="Times New Roman" w:hAnsi="Times New Roman" w:eastAsia="Times New Roman" w:cs="Times New Roman"/>
                <w:color w:val="000000"/>
              </w:rPr>
              <w:t>The AI system used in reserves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DFA2B2">
            <w:pPr>
              <w:spacing w:line="360" w:lineRule="auto"/>
              <w:jc w:val="both"/>
              <w:textAlignment w:val="center"/>
              <w:rPr>
                <w:color w:val="000000"/>
              </w:rPr>
            </w:pPr>
            <w:r>
              <w:rPr>
                <w:rFonts w:ascii="Times New Roman" w:hAnsi="Times New Roman" w:eastAsia="Times New Roman" w:cs="Times New Roman"/>
                <w:color w:val="000000"/>
              </w:rPr>
              <w:t>The advantages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DB4B22">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It can tell the differences of wild animals and record the changes in numbers based on their looks.</w:t>
            </w:r>
          </w:p>
          <w:p w14:paraId="3CA78D24">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It can help researchers keep recording animal behaviours without considering </w:t>
            </w:r>
            <w:r>
              <w:rPr>
                <w:color w:val="000000"/>
                <w:u w:val="single"/>
              </w:rPr>
              <w:t>___62___</w:t>
            </w:r>
            <w:r>
              <w:rPr>
                <w:rFonts w:ascii="Times New Roman" w:hAnsi="Times New Roman" w:eastAsia="Times New Roman" w:cs="Times New Roman"/>
                <w:color w:val="000000"/>
              </w:rPr>
              <w:t>.</w:t>
            </w:r>
          </w:p>
          <w:p w14:paraId="6CCDDAD8">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By using it, the risk of wild animals’ getting hurt and deaths will be quite </w:t>
            </w:r>
            <w:r>
              <w:rPr>
                <w:color w:val="000000"/>
                <w:u w:val="single"/>
              </w:rPr>
              <w:t>___63___</w:t>
            </w:r>
            <w:r>
              <w:rPr>
                <w:rFonts w:ascii="Times New Roman" w:hAnsi="Times New Roman" w:eastAsia="Times New Roman" w:cs="Times New Roman"/>
                <w:color w:val="000000"/>
              </w:rPr>
              <w:t>.</w:t>
            </w:r>
          </w:p>
          <w:p w14:paraId="36A5E105">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It warns unauthorized people not to enter the protected area.</w:t>
            </w:r>
          </w:p>
          <w:p w14:paraId="10E2F552">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It increases visitors’ </w:t>
            </w:r>
            <w:r>
              <w:rPr>
                <w:color w:val="000000"/>
                <w:u w:val="single"/>
              </w:rPr>
              <w:t>___64___</w:t>
            </w:r>
            <w:r>
              <w:rPr>
                <w:rFonts w:ascii="Times New Roman" w:hAnsi="Times New Roman" w:eastAsia="Times New Roman" w:cs="Times New Roman"/>
                <w:color w:val="000000"/>
              </w:rPr>
              <w:t xml:space="preserve"> about wildlife.</w:t>
            </w:r>
          </w:p>
        </w:tc>
      </w:tr>
      <w:tr w14:paraId="69EFE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6E2050B3">
            <w:pPr>
              <w:spacing w:line="360" w:lineRule="auto"/>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4B422E">
            <w:pPr>
              <w:spacing w:line="360" w:lineRule="auto"/>
              <w:jc w:val="both"/>
              <w:textAlignment w:val="center"/>
              <w:rPr>
                <w:color w:val="000000"/>
              </w:rPr>
            </w:pPr>
            <w:r>
              <w:rPr>
                <w:rFonts w:ascii="Times New Roman" w:hAnsi="Times New Roman" w:eastAsia="Times New Roman" w:cs="Times New Roman"/>
                <w:color w:val="000000"/>
              </w:rPr>
              <w:t>The problems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4971CA">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It sometimes makes mistakes.</w:t>
            </w:r>
          </w:p>
          <w:p w14:paraId="4FDE1BB8">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It hasn’t </w:t>
            </w:r>
            <w:r>
              <w:rPr>
                <w:color w:val="000000"/>
                <w:u w:val="single"/>
              </w:rPr>
              <w:t>___65___</w:t>
            </w:r>
            <w:r>
              <w:rPr>
                <w:rFonts w:ascii="Times New Roman" w:hAnsi="Times New Roman" w:eastAsia="Times New Roman" w:cs="Times New Roman"/>
                <w:color w:val="000000"/>
              </w:rPr>
              <w:t xml:space="preserve"> covered the reserves yet.</w:t>
            </w:r>
          </w:p>
        </w:tc>
      </w:tr>
    </w:tbl>
    <w:p w14:paraId="1C809E14">
      <w:pPr>
        <w:spacing w:line="360" w:lineRule="auto"/>
        <w:jc w:val="both"/>
        <w:textAlignment w:val="center"/>
        <w:rPr>
          <w:color w:val="000000"/>
        </w:rPr>
      </w:pPr>
    </w:p>
    <w:p w14:paraId="19B6C8B9">
      <w:pPr>
        <w:spacing w:line="360" w:lineRule="auto"/>
        <w:ind w:firstLine="420"/>
        <w:jc w:val="left"/>
        <w:textAlignment w:val="center"/>
        <w:rPr>
          <w:color w:val="000000"/>
        </w:rPr>
      </w:pPr>
      <w:r>
        <w:rPr>
          <w:color w:val="000000"/>
        </w:rPr>
        <w:t>66. 假如你是李华，你们学校整理出一块空地，将用于拓宽学生活动和实践的空间。校英语报登载了校方初拟的两种方案，就这块空地建设文化角还是菜园征求意见。请根据提示给校报写一封信谈谈你的想法和建议。</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051"/>
        <w:gridCol w:w="4935"/>
      </w:tblGrid>
      <w:tr w14:paraId="1A8C8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1D2C7A">
            <w:pPr>
              <w:spacing w:line="360" w:lineRule="auto"/>
              <w:jc w:val="center"/>
              <w:textAlignment w:val="center"/>
              <w:rPr>
                <w:color w:val="000000"/>
              </w:rPr>
            </w:pPr>
            <w:r>
              <w:rPr>
                <w:rFonts w:ascii="Times New Roman" w:hAnsi="Times New Roman" w:eastAsia="Times New Roman" w:cs="Times New Roman"/>
                <w:b/>
                <w:color w:val="000000"/>
              </w:rPr>
              <w:t>A Culture Corner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9A1F07">
            <w:pPr>
              <w:spacing w:line="360" w:lineRule="auto"/>
              <w:jc w:val="center"/>
              <w:textAlignment w:val="center"/>
              <w:rPr>
                <w:color w:val="000000"/>
              </w:rPr>
            </w:pPr>
            <w:r>
              <w:rPr>
                <w:rFonts w:ascii="Times New Roman" w:hAnsi="Times New Roman" w:eastAsia="Times New Roman" w:cs="Times New Roman"/>
                <w:b/>
                <w:color w:val="000000"/>
              </w:rPr>
              <w:t>A Vegetable Garden</w:t>
            </w:r>
          </w:p>
        </w:tc>
      </w:tr>
      <w:tr w14:paraId="17B50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6AFB0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display art works</w:t>
            </w:r>
          </w:p>
          <w:p w14:paraId="7F99401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share ideas and feelings</w:t>
            </w:r>
          </w:p>
          <w:p w14:paraId="206F7B2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hold activities (fashion shows, …)</w:t>
            </w:r>
          </w:p>
          <w:p w14:paraId="7F5FCC6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develop a sense of beauty</w:t>
            </w:r>
          </w:p>
          <w:p w14:paraId="1781429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537E47">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work with classmates</w:t>
            </w:r>
          </w:p>
          <w:p w14:paraId="43C8E64C">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learn farming skills</w:t>
            </w:r>
          </w:p>
          <w:p w14:paraId="150306B0">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harvest vegetables (tomatoes, …)</w:t>
            </w:r>
          </w:p>
          <w:p w14:paraId="2C7490C7">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form the habit of labour (</w:t>
            </w:r>
            <w:r>
              <w:rPr>
                <w:rFonts w:ascii="宋体" w:hAnsi="宋体" w:eastAsia="宋体" w:cs="宋体"/>
                <w:color w:val="000000"/>
              </w:rPr>
              <w:t>劳动</w:t>
            </w:r>
            <w:r>
              <w:rPr>
                <w:rFonts w:ascii="Times New Roman" w:hAnsi="Times New Roman" w:eastAsia="Times New Roman" w:cs="Times New Roman"/>
                <w:color w:val="000000"/>
              </w:rPr>
              <w:t>)</w:t>
            </w:r>
          </w:p>
          <w:p w14:paraId="3E1565D3">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t>
            </w:r>
          </w:p>
        </w:tc>
      </w:tr>
    </w:tbl>
    <w:p w14:paraId="3C56635A">
      <w:pPr>
        <w:spacing w:line="360" w:lineRule="auto"/>
        <w:jc w:val="both"/>
        <w:textAlignment w:val="center"/>
        <w:rPr>
          <w:color w:val="000000"/>
        </w:rPr>
      </w:pPr>
      <w:r>
        <w:rPr>
          <w:rFonts w:ascii="宋体" w:hAnsi="宋体" w:eastAsia="宋体" w:cs="宋体"/>
          <w:color w:val="000000"/>
        </w:rPr>
        <w:t>要求：</w:t>
      </w:r>
    </w:p>
    <w:p w14:paraId="3469482A">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所写内容必须包括一种方案的所有信息，可适当发挥；</w:t>
      </w:r>
    </w:p>
    <w:p w14:paraId="54F6B0E0">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对你所选择的方案说明理由，并对其提出建议；</w:t>
      </w:r>
    </w:p>
    <w:p w14:paraId="27DB8A75">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文章不少于</w:t>
      </w:r>
      <w:r>
        <w:rPr>
          <w:rFonts w:ascii="Times New Roman" w:hAnsi="Times New Roman" w:eastAsia="Times New Roman" w:cs="Times New Roman"/>
          <w:color w:val="000000"/>
        </w:rPr>
        <w:t>90</w:t>
      </w:r>
      <w:r>
        <w:rPr>
          <w:rFonts w:ascii="宋体" w:hAnsi="宋体" w:eastAsia="宋体" w:cs="宋体"/>
          <w:color w:val="000000"/>
        </w:rPr>
        <w:t>词，开头已给出，不计入总词数；</w:t>
      </w:r>
    </w:p>
    <w:p w14:paraId="759DAA60">
      <w:pPr>
        <w:spacing w:line="360" w:lineRule="auto"/>
        <w:jc w:val="both"/>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文中不得出现真实的姓名、校名等信息。</w:t>
      </w:r>
    </w:p>
    <w:p w14:paraId="7C090B2C">
      <w:pPr>
        <w:spacing w:line="360" w:lineRule="auto"/>
        <w:jc w:val="both"/>
        <w:textAlignment w:val="center"/>
        <w:rPr>
          <w:color w:val="000000"/>
        </w:rPr>
      </w:pPr>
      <w:r>
        <w:rPr>
          <w:rFonts w:ascii="Times New Roman" w:hAnsi="Times New Roman" w:eastAsia="Times New Roman" w:cs="Times New Roman"/>
          <w:color w:val="000000"/>
        </w:rPr>
        <w:t>Dear Sir/Madam,</w:t>
      </w:r>
    </w:p>
    <w:p w14:paraId="32F84B94">
      <w:pPr>
        <w:spacing w:line="360" w:lineRule="auto"/>
        <w:ind w:firstLine="420"/>
        <w:jc w:val="left"/>
        <w:textAlignment w:val="center"/>
        <w:rPr>
          <w:color w:val="000000"/>
        </w:rPr>
      </w:pPr>
      <w:r>
        <w:rPr>
          <w:rFonts w:ascii="Times New Roman" w:hAnsi="Times New Roman" w:eastAsia="Times New Roman" w:cs="Times New Roman"/>
          <w:color w:val="000000"/>
        </w:rPr>
        <w:t>I’m happy to hear that there is an empty area in our school for building a Culture Corner or a Vegetable Garden. In my opinion, it’s better to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7394E4">
      <w:pPr>
        <w:spacing w:line="360" w:lineRule="auto"/>
        <w:jc w:val="right"/>
        <w:textAlignment w:val="center"/>
        <w:rPr>
          <w:color w:val="000000"/>
        </w:rPr>
      </w:pPr>
      <w:r>
        <w:rPr>
          <w:rFonts w:ascii="Times New Roman" w:hAnsi="Times New Roman" w:eastAsia="Times New Roman" w:cs="Times New Roman"/>
          <w:color w:val="000000"/>
        </w:rPr>
        <w:t>Yours,</w:t>
      </w:r>
    </w:p>
    <w:p w14:paraId="0C0EF61E">
      <w:pPr>
        <w:spacing w:line="360" w:lineRule="auto"/>
        <w:jc w:val="right"/>
        <w:textAlignment w:val="center"/>
        <w:rPr>
          <w:color w:val="000000"/>
        </w:rPr>
      </w:pPr>
      <w:r>
        <w:rPr>
          <w:rFonts w:ascii="Times New Roman" w:hAnsi="Times New Roman" w:eastAsia="Times New Roman" w:cs="Times New Roman"/>
          <w:color w:val="000000"/>
        </w:rPr>
        <w:t>Li Hua</w:t>
      </w:r>
    </w:p>
    <w:p w14:paraId="77103DA2">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E469E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9EDF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BA626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19CF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1761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57EE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291F17"/>
    <w:rsid w:val="273526A2"/>
    <w:rsid w:val="38274566"/>
    <w:rsid w:val="474E59A3"/>
    <w:rsid w:val="4BB6678C"/>
    <w:rsid w:val="68973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4153</Words>
  <Characters>15814</Characters>
  <Lines>0</Lines>
  <Paragraphs>0</Paragraphs>
  <TotalTime>4</TotalTime>
  <ScaleCrop>false</ScaleCrop>
  <LinksUpToDate>false</LinksUpToDate>
  <CharactersWithSpaces>18856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2023-08-11T16:51:00Z</dcterms:created>
  <dc:creator>学科网试题生产平台</dc:creator>
  <dc:description>3299351166509056</dc:description>
  <cp:lastModifiedBy>上帝掷骰子吗</cp:lastModifiedBy>
  <dcterms:modified xsi:type="dcterms:W3CDTF">2024-07-19T14:32:00Z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7B3609DA756A47A7A3A5F5B5EF7AF777_12</vt:lpwstr>
  </property>
</Properties>
</file>